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4E7D56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82F7C">
        <w:rPr>
          <w:b/>
          <w:sz w:val="24"/>
          <w:szCs w:val="24"/>
        </w:rPr>
        <w:t xml:space="preserve">  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Согласовано                                                                           </w:t>
      </w:r>
      <w:r>
        <w:rPr>
          <w:caps/>
          <w:sz w:val="24"/>
          <w:szCs w:val="24"/>
        </w:rPr>
        <w:t xml:space="preserve">      </w:t>
      </w:r>
      <w:r w:rsidR="00F82F7C">
        <w:rPr>
          <w:caps/>
          <w:sz w:val="24"/>
          <w:szCs w:val="24"/>
        </w:rPr>
        <w:t xml:space="preserve">            </w:t>
      </w:r>
      <w:r>
        <w:rPr>
          <w:caps/>
          <w:sz w:val="24"/>
          <w:szCs w:val="24"/>
        </w:rPr>
        <w:t xml:space="preserve">              </w:t>
      </w:r>
      <w:r w:rsidRPr="004E7D56">
        <w:rPr>
          <w:caps/>
          <w:sz w:val="24"/>
          <w:szCs w:val="24"/>
        </w:rPr>
        <w:t xml:space="preserve"> Утверждаю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НА ЗАСЕДАНИИ  мк                                                </w:t>
      </w:r>
      <w:r>
        <w:rPr>
          <w:caps/>
          <w:sz w:val="24"/>
          <w:szCs w:val="24"/>
        </w:rPr>
        <w:t xml:space="preserve"> </w:t>
      </w:r>
      <w:r w:rsidRPr="004E7D56">
        <w:rPr>
          <w:caps/>
          <w:sz w:val="24"/>
          <w:szCs w:val="24"/>
        </w:rPr>
        <w:t xml:space="preserve">         </w:t>
      </w:r>
      <w:r>
        <w:rPr>
          <w:caps/>
          <w:sz w:val="24"/>
          <w:szCs w:val="24"/>
        </w:rPr>
        <w:t xml:space="preserve">      </w:t>
      </w:r>
      <w:r w:rsidRPr="004E7D56">
        <w:rPr>
          <w:caps/>
          <w:sz w:val="24"/>
          <w:szCs w:val="24"/>
        </w:rPr>
        <w:t xml:space="preserve">    </w:t>
      </w:r>
      <w:r w:rsidR="00F82F7C">
        <w:rPr>
          <w:caps/>
          <w:sz w:val="24"/>
          <w:szCs w:val="24"/>
        </w:rPr>
        <w:t xml:space="preserve">                </w:t>
      </w:r>
      <w:r w:rsidRPr="004E7D56">
        <w:rPr>
          <w:caps/>
          <w:sz w:val="24"/>
          <w:szCs w:val="24"/>
        </w:rPr>
        <w:t>ДИРЕКТОР ГАПОУ ААПК</w:t>
      </w:r>
    </w:p>
    <w:p w:rsidR="004E7D56" w:rsidRPr="004E7D56" w:rsidRDefault="002050BD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.2023</w:t>
      </w:r>
      <w:r w:rsidR="004E7D56" w:rsidRPr="004E7D5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.2023</w:t>
      </w:r>
    </w:p>
    <w:p w:rsidR="004E7D56" w:rsidRPr="004E7D56" w:rsidRDefault="004E7D56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______________ Шайдуллина Л.Г. 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____________Давлетбаев З.М</w:t>
      </w:r>
      <w:r w:rsidR="00F82F7C">
        <w:rPr>
          <w:rFonts w:ascii="Times New Roman" w:hAnsi="Times New Roman" w:cs="Times New Roman"/>
          <w:sz w:val="24"/>
          <w:szCs w:val="24"/>
        </w:rPr>
        <w:t>.</w:t>
      </w:r>
    </w:p>
    <w:p w:rsidR="00490991" w:rsidRDefault="00490991" w:rsidP="0049099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CD50EA" w:rsidRDefault="00E12F94" w:rsidP="00E25089">
      <w:pPr>
        <w:ind w:firstLine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Контрольно-оценочные СРЕДСТВА</w:t>
      </w:r>
    </w:p>
    <w:p w:rsidR="007F3948" w:rsidRPr="00CD50EA" w:rsidRDefault="00E25089" w:rsidP="00E25089">
      <w:pPr>
        <w:ind w:firstLine="567"/>
        <w:jc w:val="center"/>
        <w:rPr>
          <w:b/>
          <w:caps/>
          <w:sz w:val="28"/>
          <w:szCs w:val="28"/>
          <w:lang w:val="tt-RU"/>
        </w:rPr>
      </w:pPr>
      <w:r w:rsidRPr="00CD50EA">
        <w:rPr>
          <w:b/>
          <w:caps/>
          <w:sz w:val="28"/>
          <w:szCs w:val="28"/>
        </w:rPr>
        <w:t>по д</w:t>
      </w:r>
      <w:r w:rsidR="00CD50EA">
        <w:rPr>
          <w:b/>
          <w:caps/>
          <w:sz w:val="28"/>
          <w:szCs w:val="28"/>
        </w:rPr>
        <w:t xml:space="preserve">исциплине </w:t>
      </w:r>
      <w:r w:rsidR="00293B1A">
        <w:rPr>
          <w:b/>
          <w:caps/>
          <w:sz w:val="28"/>
          <w:szCs w:val="28"/>
        </w:rPr>
        <w:t>ОУД.14</w:t>
      </w:r>
      <w:r w:rsidR="00EE250B" w:rsidRPr="00CD50EA">
        <w:rPr>
          <w:b/>
          <w:caps/>
          <w:sz w:val="28"/>
          <w:szCs w:val="28"/>
        </w:rPr>
        <w:t xml:space="preserve"> </w:t>
      </w:r>
      <w:r w:rsidR="00EE250B" w:rsidRPr="00CD50EA">
        <w:rPr>
          <w:b/>
          <w:caps/>
          <w:sz w:val="28"/>
          <w:szCs w:val="28"/>
          <w:lang w:val="tt-RU"/>
        </w:rPr>
        <w:t>РОДНАЯ ЛИТЕРАТУРА</w:t>
      </w:r>
    </w:p>
    <w:p w:rsidR="00293B1A" w:rsidRDefault="00293B1A" w:rsidP="00293B1A">
      <w:pPr>
        <w:pStyle w:val="32"/>
        <w:shd w:val="clear" w:color="auto" w:fill="auto"/>
        <w:spacing w:after="37" w:line="280" w:lineRule="exact"/>
        <w:ind w:left="20"/>
      </w:pPr>
      <w:r>
        <w:rPr>
          <w:lang w:val="tt-RU"/>
        </w:rPr>
        <w:t>для</w:t>
      </w:r>
      <w:r>
        <w:t xml:space="preserve"> специальности</w:t>
      </w:r>
    </w:p>
    <w:p w:rsidR="00191BC8" w:rsidRDefault="00191BC8" w:rsidP="00191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23.02.07</w:t>
      </w:r>
      <w:r w:rsidR="002050BD">
        <w:rPr>
          <w:b/>
          <w:sz w:val="28"/>
          <w:szCs w:val="28"/>
          <w:lang w:val="tt-RU"/>
        </w:rPr>
        <w:t xml:space="preserve"> “</w:t>
      </w:r>
      <w:r>
        <w:rPr>
          <w:b/>
          <w:sz w:val="28"/>
          <w:szCs w:val="28"/>
          <w:lang w:val="tt-RU"/>
        </w:rPr>
        <w:t xml:space="preserve">Техническое обслуживание и ремонт двигателей, систем и </w:t>
      </w:r>
    </w:p>
    <w:p w:rsidR="007F3948" w:rsidRDefault="00191BC8" w:rsidP="00051A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8"/>
          <w:szCs w:val="28"/>
          <w:lang w:val="tt-RU"/>
        </w:rPr>
        <w:t>агрегат</w:t>
      </w:r>
      <w:r w:rsidR="00051A4C">
        <w:rPr>
          <w:b/>
          <w:sz w:val="28"/>
          <w:szCs w:val="28"/>
          <w:lang w:val="tt-RU"/>
        </w:rPr>
        <w:t>ов</w:t>
      </w:r>
      <w:r>
        <w:rPr>
          <w:b/>
          <w:sz w:val="28"/>
          <w:szCs w:val="28"/>
          <w:lang w:val="tt-RU"/>
        </w:rPr>
        <w:t xml:space="preserve"> автомобилей</w:t>
      </w:r>
      <w:r w:rsidR="002050BD">
        <w:rPr>
          <w:b/>
          <w:sz w:val="28"/>
          <w:szCs w:val="28"/>
          <w:lang w:val="tt-RU"/>
        </w:rPr>
        <w:t>”</w:t>
      </w: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A47C17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490991" w:rsidRDefault="0095165D" w:rsidP="00490991">
      <w:pPr>
        <w:keepNext/>
        <w:keepLines/>
        <w:suppressLineNumbers/>
        <w:suppressAutoHyphens/>
        <w:rPr>
          <w:b/>
          <w:sz w:val="24"/>
          <w:szCs w:val="24"/>
          <w:lang w:val="tt-RU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CD50EA" w:rsidRPr="00A47C17" w:rsidRDefault="00CD50EA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95165D" w:rsidRPr="00A47C17" w:rsidRDefault="00293B1A" w:rsidP="00F82F7C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2023</w:t>
      </w:r>
      <w:r w:rsidR="007F3948">
        <w:rPr>
          <w:sz w:val="24"/>
          <w:szCs w:val="24"/>
        </w:rPr>
        <w:t xml:space="preserve">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Default="007A7292" w:rsidP="007A7292">
      <w:pPr>
        <w:spacing w:line="360" w:lineRule="auto"/>
        <w:rPr>
          <w:sz w:val="24"/>
          <w:szCs w:val="24"/>
        </w:rPr>
      </w:pPr>
    </w:p>
    <w:p w:rsidR="00F82F7C" w:rsidRPr="00FB0047" w:rsidRDefault="00F82F7C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490991" w:rsidTr="00D645D9">
        <w:tc>
          <w:tcPr>
            <w:tcW w:w="8028" w:type="dxa"/>
          </w:tcPr>
          <w:p w:rsidR="00EF294C" w:rsidRPr="00490991" w:rsidRDefault="00490991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="007A7292" w:rsidRPr="00490991">
              <w:rPr>
                <w:sz w:val="24"/>
                <w:szCs w:val="24"/>
              </w:rPr>
              <w:t xml:space="preserve"> на </w:t>
            </w:r>
            <w:r w:rsidR="003345FB" w:rsidRPr="00490991">
              <w:rPr>
                <w:sz w:val="24"/>
                <w:szCs w:val="24"/>
              </w:rPr>
              <w:t xml:space="preserve">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 w:rsidR="00F82F7C">
              <w:rPr>
                <w:sz w:val="24"/>
                <w:szCs w:val="24"/>
                <w:lang w:val="tt-RU"/>
              </w:rPr>
              <w:t>дагогическом Совете  ГАПОУ “Арский агропромышленный</w:t>
            </w:r>
            <w:r w:rsidR="00221EE7">
              <w:rPr>
                <w:sz w:val="24"/>
                <w:szCs w:val="24"/>
                <w:lang w:val="tt-RU"/>
              </w:rPr>
              <w:t xml:space="preserve"> профессиональный</w:t>
            </w:r>
            <w:r w:rsidR="00F82F7C">
              <w:rPr>
                <w:sz w:val="24"/>
                <w:szCs w:val="24"/>
                <w:lang w:val="tt-RU"/>
              </w:rPr>
              <w:t xml:space="preserve">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:rsidR="00EF294C" w:rsidRPr="00490991" w:rsidRDefault="00490991" w:rsidP="0020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 w:rsidR="00293B1A">
              <w:rPr>
                <w:sz w:val="24"/>
                <w:szCs w:val="24"/>
                <w:lang w:val="tt-RU"/>
              </w:rPr>
              <w:t xml:space="preserve"> Педагогического Совета № 1 от ”</w:t>
            </w:r>
            <w:r w:rsidR="002050BD">
              <w:rPr>
                <w:sz w:val="24"/>
                <w:szCs w:val="24"/>
                <w:lang w:val="tt-RU"/>
              </w:rPr>
              <w:t>31</w:t>
            </w:r>
            <w:r w:rsidR="00293B1A">
              <w:rPr>
                <w:sz w:val="24"/>
                <w:szCs w:val="24"/>
                <w:lang w:val="tt-RU"/>
              </w:rPr>
              <w:t>”</w:t>
            </w:r>
            <w:r w:rsidR="002050BD">
              <w:rPr>
                <w:sz w:val="24"/>
                <w:szCs w:val="24"/>
                <w:lang w:val="tt-RU"/>
              </w:rPr>
              <w:t>августа</w:t>
            </w:r>
            <w:r w:rsidR="00293B1A">
              <w:rPr>
                <w:sz w:val="24"/>
                <w:szCs w:val="24"/>
                <w:lang w:val="tt-RU"/>
              </w:rPr>
              <w:t xml:space="preserve"> 2023</w:t>
            </w:r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:rsidR="00EF294C" w:rsidRPr="0049099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34D24">
        <w:rPr>
          <w:sz w:val="24"/>
          <w:szCs w:val="24"/>
        </w:rPr>
        <w:t>. О</w:t>
      </w:r>
      <w:r>
        <w:rPr>
          <w:sz w:val="24"/>
          <w:szCs w:val="24"/>
        </w:rPr>
        <w:t>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293B1A" w:rsidRDefault="00E858F1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Контрольно-</w:t>
      </w:r>
      <w:r w:rsidR="007545B9" w:rsidRPr="00A47C17">
        <w:rPr>
          <w:sz w:val="24"/>
          <w:szCs w:val="24"/>
        </w:rPr>
        <w:t>оценоч</w:t>
      </w:r>
      <w:r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 xml:space="preserve">плины </w:t>
      </w:r>
      <w:r w:rsidR="00B86F82">
        <w:rPr>
          <w:sz w:val="24"/>
          <w:szCs w:val="24"/>
        </w:rPr>
        <w:t>«</w:t>
      </w:r>
      <w:r w:rsidR="003D532A">
        <w:rPr>
          <w:sz w:val="24"/>
          <w:szCs w:val="24"/>
        </w:rPr>
        <w:t>Родная литература</w:t>
      </w:r>
      <w:r w:rsidR="00B86F82">
        <w:rPr>
          <w:sz w:val="24"/>
          <w:szCs w:val="24"/>
        </w:rPr>
        <w:t>»</w:t>
      </w:r>
      <w:r w:rsidRPr="00A47C17">
        <w:rPr>
          <w:sz w:val="24"/>
          <w:szCs w:val="24"/>
        </w:rPr>
        <w:t>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290C17" w:rsidRDefault="00E858F1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п</w:t>
      </w:r>
      <w:r w:rsidR="003D532A" w:rsidRPr="00290C17">
        <w:rPr>
          <w:sz w:val="24"/>
          <w:szCs w:val="24"/>
        </w:rPr>
        <w:t xml:space="preserve">рограммы  дисциплины  </w:t>
      </w:r>
      <w:r w:rsidR="00F82F7C" w:rsidRPr="00290C17">
        <w:rPr>
          <w:sz w:val="24"/>
          <w:szCs w:val="24"/>
        </w:rPr>
        <w:t>«</w:t>
      </w:r>
      <w:r w:rsidR="003D532A" w:rsidRPr="00290C17">
        <w:rPr>
          <w:sz w:val="24"/>
          <w:szCs w:val="24"/>
        </w:rPr>
        <w:t>Родная литература</w:t>
      </w:r>
      <w:r w:rsidR="00F82F7C" w:rsidRPr="00290C17">
        <w:rPr>
          <w:sz w:val="24"/>
          <w:szCs w:val="24"/>
        </w:rPr>
        <w:t>»</w:t>
      </w:r>
      <w:r w:rsidRPr="00290C17">
        <w:rPr>
          <w:sz w:val="24"/>
          <w:szCs w:val="24"/>
        </w:rPr>
        <w:t>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Освоение содержания учебной дисциплины «Родная литература» обеспечивает достижение студентами следующих результатов: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 xml:space="preserve">Личностные результаты освоения основной образовательной программы </w:t>
      </w:r>
      <w:proofErr w:type="gramStart"/>
      <w:r w:rsidRPr="00290C17">
        <w:rPr>
          <w:sz w:val="24"/>
          <w:szCs w:val="24"/>
        </w:rPr>
        <w:t>обучающимися</w:t>
      </w:r>
      <w:proofErr w:type="gramEnd"/>
      <w:r w:rsidRPr="00290C17">
        <w:rPr>
          <w:sz w:val="24"/>
          <w:szCs w:val="24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 xml:space="preserve">гражданского воспитания: 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патриотического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духовно-нравственного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духовных ценностей российского народа;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Метапредметные результаты освоения основной образовательной программы должны отражать: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1.</w:t>
      </w:r>
      <w:r w:rsidRPr="00290C17">
        <w:rPr>
          <w:sz w:val="24"/>
          <w:szCs w:val="24"/>
        </w:rPr>
        <w:tab/>
        <w:t>Овладение универсальными учебными познавательными действиями: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а)</w:t>
      </w:r>
      <w:r w:rsidRPr="00290C17">
        <w:rPr>
          <w:sz w:val="24"/>
          <w:szCs w:val="24"/>
        </w:rPr>
        <w:tab/>
        <w:t>базовые логические действия: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93B1A" w:rsidRP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lastRenderedPageBreak/>
        <w:t>развивать креативное мышление при решении жизненных проблем;</w:t>
      </w:r>
      <w:r w:rsidRPr="00290C17">
        <w:rPr>
          <w:sz w:val="24"/>
          <w:szCs w:val="24"/>
        </w:rPr>
        <w:tab/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2</w:t>
      </w:r>
      <w:r w:rsidRPr="00293B1A">
        <w:rPr>
          <w:sz w:val="24"/>
          <w:szCs w:val="24"/>
        </w:rPr>
        <w:tab/>
        <w:t>Овладение универсальными коммуникативными действиями: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а)</w:t>
      </w:r>
      <w:r w:rsidRPr="00293B1A">
        <w:rPr>
          <w:sz w:val="24"/>
          <w:szCs w:val="24"/>
        </w:rPr>
        <w:tab/>
        <w:t>общение: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осуществлять коммуникации во всех сферах жизни;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владеть различными способами общения и взаимодействия;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Предметные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1)</w:t>
      </w:r>
      <w:r w:rsidRPr="00293B1A">
        <w:rPr>
          <w:sz w:val="24"/>
          <w:szCs w:val="24"/>
        </w:rPr>
        <w:tab/>
        <w:t>осознание причастности к отечественным традициям и исторической преемственности поколений; включение в культурно-языковое пространство родной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сформированность ценностного отношения к родной литературе как неотъемлемой части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2)</w:t>
      </w:r>
      <w:r w:rsidRPr="00293B1A">
        <w:rPr>
          <w:sz w:val="24"/>
          <w:szCs w:val="24"/>
        </w:rPr>
        <w:tab/>
        <w:t>осознание взаимосвязи между языковым, литературным, интеллектуальным, духовно-нравственным развитием личности;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3)</w:t>
      </w:r>
      <w:r w:rsidRPr="00293B1A">
        <w:rPr>
          <w:sz w:val="24"/>
          <w:szCs w:val="24"/>
        </w:rPr>
        <w:tab/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4)</w:t>
      </w:r>
      <w:r w:rsidRPr="00293B1A">
        <w:rPr>
          <w:sz w:val="24"/>
          <w:szCs w:val="24"/>
        </w:rPr>
        <w:tab/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 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К.Насырый,  Ф.Кәрими, Г.Тукай, С. </w:t>
      </w:r>
      <w:proofErr w:type="gramStart"/>
      <w:r w:rsidRPr="00293B1A">
        <w:rPr>
          <w:sz w:val="24"/>
          <w:szCs w:val="24"/>
        </w:rPr>
        <w:t>Р</w:t>
      </w:r>
      <w:proofErr w:type="gramEnd"/>
      <w:r w:rsidRPr="00293B1A">
        <w:rPr>
          <w:sz w:val="24"/>
          <w:szCs w:val="24"/>
        </w:rPr>
        <w:t>əмиев, Дəрдемəнд, Г. Ибраһимов,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Г.Исхакыйның  «</w:t>
      </w:r>
      <w:proofErr w:type="gramStart"/>
      <w:r w:rsidRPr="00293B1A">
        <w:rPr>
          <w:sz w:val="24"/>
          <w:szCs w:val="24"/>
        </w:rPr>
        <w:t>Ул</w:t>
      </w:r>
      <w:proofErr w:type="gramEnd"/>
      <w:r w:rsidRPr="00293B1A">
        <w:rPr>
          <w:sz w:val="24"/>
          <w:szCs w:val="24"/>
        </w:rPr>
        <w:t xml:space="preserve"> əле өйләнмәгән иде», Г.Камал «Бүлəк өчен»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Ф.Әмирхан, М.Фәйзи “Ак калфак”, К. Тинчурин “Сүнгән йолдызлар 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 Кутуй “Тапшырылмаган  хатлар”, Һ.Такташ  “Мәхәббәт  </w:t>
      </w:r>
      <w:proofErr w:type="gramStart"/>
      <w:r w:rsidRPr="00293B1A">
        <w:rPr>
          <w:sz w:val="24"/>
          <w:szCs w:val="24"/>
        </w:rPr>
        <w:t>т</w:t>
      </w:r>
      <w:proofErr w:type="gramEnd"/>
      <w:r w:rsidRPr="00293B1A">
        <w:rPr>
          <w:sz w:val="24"/>
          <w:szCs w:val="24"/>
        </w:rPr>
        <w:t>әүбәсе”,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М.Җәлил, Х.Туфан, Г.Ахунов, “Хәзинә”, М. Мәһдиев “Бәхилләшу»,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И. Юзеев иҗаты “Гашыйклар тавы”,  Р.Гаташ, Р.Харис  “Сабантуй”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Р. Фәйзуллин, Т. Миңнуллин, Н.Гыйматдинова “Киләчәк”, Р. </w:t>
      </w:r>
      <w:proofErr w:type="gramStart"/>
      <w:r w:rsidRPr="00293B1A">
        <w:rPr>
          <w:sz w:val="24"/>
          <w:szCs w:val="24"/>
        </w:rPr>
        <w:t>З</w:t>
      </w:r>
      <w:proofErr w:type="gramEnd"/>
      <w:r w:rsidRPr="00293B1A">
        <w:rPr>
          <w:sz w:val="24"/>
          <w:szCs w:val="24"/>
        </w:rPr>
        <w:t>әйдулла, З.Хәким, Р. Миңнуллин.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5)</w:t>
      </w:r>
      <w:r w:rsidRPr="00293B1A">
        <w:rPr>
          <w:sz w:val="24"/>
          <w:szCs w:val="24"/>
        </w:rPr>
        <w:tab/>
        <w:t>сформированность умений определять и учитывать историко-культурный контекст и конте</w:t>
      </w:r>
      <w:proofErr w:type="gramStart"/>
      <w:r w:rsidRPr="00293B1A">
        <w:rPr>
          <w:sz w:val="24"/>
          <w:szCs w:val="24"/>
        </w:rPr>
        <w:t>кст тв</w:t>
      </w:r>
      <w:proofErr w:type="gramEnd"/>
      <w:r w:rsidRPr="00293B1A">
        <w:rPr>
          <w:sz w:val="24"/>
          <w:szCs w:val="24"/>
        </w:rPr>
        <w:t>орчества писателя в процессе анализа художественных произведений, выявлять их связь с современностью;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6)</w:t>
      </w:r>
      <w:r w:rsidRPr="00293B1A">
        <w:rPr>
          <w:sz w:val="24"/>
          <w:szCs w:val="24"/>
        </w:rPr>
        <w:tab/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7)</w:t>
      </w:r>
      <w:r w:rsidRPr="00293B1A">
        <w:rPr>
          <w:sz w:val="24"/>
          <w:szCs w:val="24"/>
        </w:rPr>
        <w:tab/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8)</w:t>
      </w:r>
      <w:r w:rsidRPr="00293B1A">
        <w:rPr>
          <w:sz w:val="24"/>
          <w:szCs w:val="24"/>
        </w:rPr>
        <w:tab/>
        <w:t xml:space="preserve">сформированность </w:t>
      </w:r>
      <w:proofErr w:type="gramStart"/>
      <w:r w:rsidRPr="00293B1A">
        <w:rPr>
          <w:sz w:val="24"/>
          <w:szCs w:val="24"/>
        </w:rPr>
        <w:t>умений</w:t>
      </w:r>
      <w:proofErr w:type="gramEnd"/>
      <w:r w:rsidRPr="00293B1A">
        <w:rPr>
          <w:sz w:val="24"/>
          <w:szCs w:val="24"/>
        </w:rPr>
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9)</w:t>
      </w:r>
      <w:r w:rsidRPr="00293B1A">
        <w:rPr>
          <w:sz w:val="24"/>
          <w:szCs w:val="24"/>
        </w:rPr>
        <w:tab/>
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Pr="00293B1A">
        <w:rPr>
          <w:sz w:val="24"/>
          <w:szCs w:val="24"/>
        </w:rPr>
        <w:t>к</w:t>
      </w:r>
      <w:proofErr w:type="gramEnd"/>
      <w:r w:rsidRPr="00293B1A">
        <w:rPr>
          <w:sz w:val="24"/>
          <w:szCs w:val="24"/>
        </w:rPr>
        <w:t xml:space="preserve"> изученным на уровне начального общего и основного общего образования):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конкретно-историческое</w:t>
      </w:r>
      <w:proofErr w:type="gramEnd"/>
      <w:r w:rsidRPr="00293B1A">
        <w:rPr>
          <w:sz w:val="24"/>
          <w:szCs w:val="24"/>
        </w:rPr>
        <w:t>, общечеловеческое и национальное в творчестве писателя;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традиция и новаторство;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авторский замысел и его воплощение;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художественное время и пространство;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миф и литература; историзм, народность;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историко-литературный процесс;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литературные жанры;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трагическое и комическое;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психологизм; тематика и проблематика; авторская позиция; фабула;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взаимосвязь и взаимовлияние национальных литератур;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художественный перевод; литературная критика;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10)</w:t>
      </w:r>
      <w:r w:rsidRPr="00293B1A">
        <w:rPr>
          <w:sz w:val="24"/>
          <w:szCs w:val="24"/>
        </w:rPr>
        <w:tab/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11)</w:t>
      </w:r>
      <w:r w:rsidRPr="00293B1A">
        <w:rPr>
          <w:sz w:val="24"/>
          <w:szCs w:val="24"/>
        </w:rPr>
        <w:tab/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родного языка в художественной литературе и умение применять их в речевой практике;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12)</w:t>
      </w:r>
      <w:r w:rsidRPr="00293B1A">
        <w:rPr>
          <w:sz w:val="24"/>
          <w:szCs w:val="24"/>
        </w:rPr>
        <w:tab/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родного литературного языка;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13)</w:t>
      </w:r>
      <w:r w:rsidRPr="00293B1A">
        <w:rPr>
          <w:sz w:val="24"/>
          <w:szCs w:val="24"/>
        </w:rPr>
        <w:tab/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293B1A" w:rsidRPr="0075347F" w:rsidRDefault="00293B1A" w:rsidP="0075347F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 w:rsidR="00A7720B"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 w:rsidR="00D13B9D">
        <w:rPr>
          <w:sz w:val="24"/>
          <w:szCs w:val="24"/>
        </w:rPr>
        <w:t xml:space="preserve">одведением итогов в форме </w:t>
      </w:r>
      <w:r w:rsidR="00840273">
        <w:rPr>
          <w:sz w:val="24"/>
          <w:szCs w:val="24"/>
        </w:rPr>
        <w:t>дифференцированного за</w:t>
      </w:r>
      <w:r w:rsidR="00D13B9D">
        <w:rPr>
          <w:sz w:val="24"/>
          <w:szCs w:val="24"/>
        </w:rPr>
        <w:t>чета</w:t>
      </w:r>
      <w:r w:rsidR="00840273">
        <w:rPr>
          <w:sz w:val="24"/>
          <w:szCs w:val="24"/>
        </w:rPr>
        <w:t>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E12F94">
        <w:rPr>
          <w:bCs/>
          <w:color w:val="000000"/>
          <w:sz w:val="24"/>
          <w:szCs w:val="24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051A4C" w:rsidRDefault="00051A4C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051A4C" w:rsidRPr="00051A4C" w:rsidRDefault="00051A4C" w:rsidP="00051A4C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proofErr w:type="gramStart"/>
      <w:r w:rsidRPr="00051A4C">
        <w:rPr>
          <w:bCs/>
          <w:color w:val="000000"/>
          <w:sz w:val="24"/>
          <w:szCs w:val="24"/>
        </w:rPr>
        <w:t>ОК</w:t>
      </w:r>
      <w:proofErr w:type="gramEnd"/>
      <w:r w:rsidRPr="00051A4C">
        <w:rPr>
          <w:bCs/>
          <w:color w:val="000000"/>
          <w:sz w:val="24"/>
          <w:szCs w:val="24"/>
        </w:rPr>
        <w:t xml:space="preserve"> 02</w:t>
      </w:r>
      <w:r w:rsidRPr="00051A4C">
        <w:rPr>
          <w:bCs/>
          <w:color w:val="000000"/>
          <w:sz w:val="24"/>
          <w:szCs w:val="24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51A4C" w:rsidRPr="00051A4C" w:rsidRDefault="00051A4C" w:rsidP="00051A4C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051A4C">
        <w:rPr>
          <w:bCs/>
          <w:color w:val="000000"/>
          <w:sz w:val="24"/>
          <w:szCs w:val="24"/>
        </w:rPr>
        <w:tab/>
      </w:r>
    </w:p>
    <w:p w:rsidR="00051A4C" w:rsidRDefault="00051A4C" w:rsidP="00051A4C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051A4C">
        <w:rPr>
          <w:bCs/>
          <w:color w:val="000000"/>
          <w:sz w:val="24"/>
          <w:szCs w:val="24"/>
        </w:rPr>
        <w:t>ОК 06</w:t>
      </w:r>
      <w:proofErr w:type="gramStart"/>
      <w:r w:rsidRPr="00051A4C">
        <w:rPr>
          <w:bCs/>
          <w:color w:val="000000"/>
          <w:sz w:val="24"/>
          <w:szCs w:val="24"/>
        </w:rPr>
        <w:tab/>
        <w:t>П</w:t>
      </w:r>
      <w:proofErr w:type="gramEnd"/>
      <w:r w:rsidRPr="00051A4C">
        <w:rPr>
          <w:bCs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051A4C" w:rsidRPr="00E12F94" w:rsidRDefault="00051A4C" w:rsidP="00051A4C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41610" w:rsidRDefault="00051A4C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  <w:r w:rsidRPr="00051A4C">
        <w:rPr>
          <w:bCs/>
          <w:color w:val="000000"/>
          <w:sz w:val="24"/>
          <w:szCs w:val="24"/>
        </w:rPr>
        <w:t>ОК 09</w:t>
      </w:r>
      <w:proofErr w:type="gramStart"/>
      <w:r w:rsidRPr="00051A4C">
        <w:rPr>
          <w:bCs/>
          <w:color w:val="000000"/>
          <w:sz w:val="24"/>
          <w:szCs w:val="24"/>
        </w:rPr>
        <w:tab/>
        <w:t>П</w:t>
      </w:r>
      <w:proofErr w:type="gramEnd"/>
      <w:r w:rsidRPr="00051A4C">
        <w:rPr>
          <w:bCs/>
          <w:color w:val="000000"/>
          <w:sz w:val="24"/>
          <w:szCs w:val="24"/>
        </w:rPr>
        <w:t>ользоваться профессиональной документацией на государственном и иностранных языках</w:t>
      </w:r>
      <w:bookmarkStart w:id="0" w:name="_GoBack"/>
      <w:bookmarkEnd w:id="0"/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2149"/>
      </w:tblGrid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 xml:space="preserve">Личностные результаты </w:t>
            </w:r>
          </w:p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left="851" w:hanging="142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 xml:space="preserve">реализации программы воспитания </w:t>
            </w:r>
          </w:p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Осознающий</w:t>
            </w:r>
            <w:proofErr w:type="gramEnd"/>
            <w:r w:rsidRPr="00D01291">
              <w:rPr>
                <w:lang w:eastAsia="en-US"/>
              </w:rP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1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 w:rsidRPr="00D01291">
              <w:rPr>
                <w:lang w:eastAsia="en-US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</w:t>
            </w:r>
            <w:r w:rsidRPr="00D01291">
              <w:rPr>
                <w:lang w:eastAsia="en-US"/>
              </w:rPr>
              <w:lastRenderedPageBreak/>
              <w:t>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lastRenderedPageBreak/>
              <w:t>ЛР 2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lastRenderedPageBreak/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4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Демонстрирующий</w:t>
            </w:r>
            <w:proofErr w:type="gramEnd"/>
            <w:r w:rsidRPr="00D01291">
              <w:rPr>
                <w:lang w:eastAsia="en-US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5</w:t>
            </w:r>
          </w:p>
        </w:tc>
      </w:tr>
      <w:tr w:rsidR="00E12F94" w:rsidRPr="00D01291" w:rsidTr="007D3ED2">
        <w:trPr>
          <w:trHeight w:val="268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Осознающий</w:t>
            </w:r>
            <w:proofErr w:type="gramEnd"/>
            <w:r w:rsidRPr="00D01291">
              <w:rPr>
                <w:lang w:eastAsia="en-US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7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8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11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Принимающий</w:t>
            </w:r>
            <w:proofErr w:type="gramEnd"/>
            <w:r w:rsidRPr="00D01291">
              <w:rPr>
                <w:lang w:eastAsia="en-US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12</w:t>
            </w:r>
          </w:p>
        </w:tc>
      </w:tr>
    </w:tbl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Pr="00341610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7F1761" w:rsidRDefault="007F1761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:rsidR="00276643" w:rsidRDefault="00276643" w:rsidP="00B52E76">
      <w:pPr>
        <w:jc w:val="center"/>
        <w:rPr>
          <w:b/>
          <w:sz w:val="24"/>
          <w:szCs w:val="24"/>
        </w:rPr>
      </w:pPr>
    </w:p>
    <w:tbl>
      <w:tblPr>
        <w:tblW w:w="1106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262"/>
        <w:gridCol w:w="2978"/>
        <w:gridCol w:w="2551"/>
        <w:gridCol w:w="2269"/>
      </w:tblGrid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1A4C" w:rsidRDefault="00051A4C">
            <w:pPr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051A4C" w:rsidRDefault="00051A4C">
            <w:pPr>
              <w:suppressAutoHyphens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Результаты воспитания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A4C" w:rsidRDefault="00051A4C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1A4C" w:rsidRDefault="00051A4C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4C" w:rsidRDefault="00051A4C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духовно-нравственного воспитания: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Чтение наизусть стихотворений М.Джалиля</w:t>
            </w:r>
          </w:p>
          <w:p w:rsidR="00051A4C" w:rsidRDefault="00051A4C">
            <w:pPr>
              <w:snapToGrid w:val="0"/>
              <w:rPr>
                <w:sz w:val="22"/>
                <w:szCs w:val="22"/>
              </w:rPr>
            </w:pP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1A4C" w:rsidRDefault="00051A4C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051A4C" w:rsidRDefault="00051A4C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51A4C" w:rsidRDefault="00051A4C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ользоваться профессиональной </w:t>
            </w:r>
            <w:r>
              <w:rPr>
                <w:sz w:val="22"/>
                <w:szCs w:val="22"/>
              </w:rPr>
              <w:lastRenderedPageBreak/>
              <w:t>документацией на государственном и иностранных языках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051A4C" w:rsidRDefault="00051A4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цифрового следа».</w:t>
            </w:r>
          </w:p>
          <w:p w:rsidR="00051A4C" w:rsidRDefault="00051A4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ЛР 8Проявляющий и </w:t>
            </w:r>
            <w:proofErr w:type="gramStart"/>
            <w:r>
              <w:rPr>
                <w:sz w:val="22"/>
                <w:szCs w:val="22"/>
              </w:rPr>
              <w:t>демонстрирующий</w:t>
            </w:r>
            <w:proofErr w:type="gramEnd"/>
            <w:r>
              <w:rPr>
                <w:sz w:val="22"/>
                <w:szCs w:val="22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sz w:val="22"/>
                <w:szCs w:val="22"/>
              </w:rPr>
              <w:t>Сопричастный</w:t>
            </w:r>
            <w:proofErr w:type="gramEnd"/>
            <w:r>
              <w:rPr>
                <w:sz w:val="22"/>
                <w:szCs w:val="22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4C" w:rsidRDefault="00051A4C">
            <w:pPr>
              <w:snapToGrid w:val="0"/>
              <w:ind w:left="-250" w:firstLine="25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Чтение и анализ сстихотворений Р.Гаташа, Р.   Р.Хариса</w:t>
            </w:r>
          </w:p>
          <w:p w:rsidR="00051A4C" w:rsidRDefault="00051A4C">
            <w:pPr>
              <w:snapToGrid w:val="0"/>
              <w:ind w:left="-250" w:firstLine="250"/>
              <w:rPr>
                <w:sz w:val="22"/>
                <w:szCs w:val="22"/>
              </w:rPr>
            </w:pPr>
          </w:p>
          <w:p w:rsidR="00051A4C" w:rsidRDefault="00051A4C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татарских авторов.</w:t>
            </w:r>
          </w:p>
          <w:p w:rsidR="00051A4C" w:rsidRDefault="00051A4C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</w:p>
          <w:p w:rsidR="00051A4C" w:rsidRDefault="00051A4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занятия по чтению стихов </w:t>
            </w:r>
          </w:p>
          <w:p w:rsidR="00051A4C" w:rsidRDefault="00051A4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Г.Тукая, М.Джалиля.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5Проявляющий и </w:t>
            </w:r>
            <w:proofErr w:type="gramStart"/>
            <w:r>
              <w:rPr>
                <w:sz w:val="22"/>
                <w:szCs w:val="22"/>
              </w:rPr>
              <w:t>демонстрирующий</w:t>
            </w:r>
            <w:proofErr w:type="gramEnd"/>
            <w:r>
              <w:rPr>
                <w:sz w:val="22"/>
                <w:szCs w:val="22"/>
              </w:rPr>
              <w:t xml:space="preserve"> уважение к людям труда, осознающий ценность собственного труда. </w:t>
            </w:r>
            <w:proofErr w:type="gramStart"/>
            <w:r>
              <w:rPr>
                <w:sz w:val="22"/>
                <w:szCs w:val="22"/>
              </w:rPr>
              <w:t>Стремящийся</w:t>
            </w:r>
            <w:proofErr w:type="gramEnd"/>
            <w:r>
              <w:rPr>
                <w:sz w:val="22"/>
                <w:szCs w:val="22"/>
              </w:rPr>
              <w:t xml:space="preserve"> к формированию в сетевой среде личностно и профессионального конструктивного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Тестирование; Чтение и анализ произведений татарских  писателей.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базовые логические действия: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4C" w:rsidRDefault="00051A4C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>Сочинения-рассуждения по литературе.</w:t>
            </w:r>
          </w:p>
          <w:p w:rsidR="00051A4C" w:rsidRDefault="00051A4C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  <w:r>
              <w:rPr>
                <w:sz w:val="22"/>
                <w:szCs w:val="22"/>
                <w:lang w:val="tt-RU"/>
              </w:rPr>
              <w:t>Т.Миннуллина, И.Юзеева</w:t>
            </w: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Овладение универсальными коммуникативными действиями: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а)</w:t>
            </w:r>
            <w:r>
              <w:rPr>
                <w:sz w:val="22"/>
                <w:szCs w:val="22"/>
              </w:rPr>
              <w:tab/>
              <w:t>общение: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</w:t>
            </w:r>
            <w:r>
              <w:rPr>
                <w:sz w:val="22"/>
                <w:szCs w:val="22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деятельности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lastRenderedPageBreak/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деятельности. 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4C" w:rsidRDefault="00051A4C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Анализ художественных произведений </w:t>
            </w:r>
          </w:p>
          <w:p w:rsidR="00051A4C" w:rsidRDefault="00051A4C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051A4C" w:rsidRDefault="00051A4C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  <w:lang w:val="tt-RU"/>
              </w:rPr>
              <w:t>Г.Исхакый, Г.Ибрагимов</w:t>
            </w: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сформированность ценностного отношения к литературе как неотъемлемой части культуры;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деятельности. 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51A4C" w:rsidRDefault="00051A4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</w:t>
            </w:r>
            <w:r>
              <w:rPr>
                <w:sz w:val="22"/>
                <w:szCs w:val="22"/>
              </w:rPr>
              <w:t xml:space="preserve"> 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К.Насырый,  Ф.Кәрими, Г.Тукай, С.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əмиев, Дəрдемəнд, Г. Ибраһимов,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Г.Исхакыйның  «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Ул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əле өйләнмәгән иде», Г.Камал «Бүлəк өчен»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Ф.Әмирхан, М.Фәйзи “Ак калфак”, К. Тинчурин “Сүнгән </w:t>
            </w:r>
            <w:r>
              <w:rPr>
                <w:bCs/>
                <w:color w:val="000000"/>
                <w:sz w:val="22"/>
                <w:szCs w:val="22"/>
              </w:rPr>
              <w:lastRenderedPageBreak/>
              <w:t>йолдызлар ”,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Г. Кутуй “Тапшырылмаган  хатлар”, Һ.Такташ  “Мәхәббәт 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т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әүбәсе”,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М.Җәлил, Х.Туфан, Г.Ахунов, “Хәзинә”, М. Мәһдиев “Бәхилләшу»,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Р.Гаташ, Р.Харис  “Сабантуй”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Р. Фәйзуллин, Т. Миңнуллин, Н.Гыйматдинова “Киләчәк”, Р.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З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әйдулла, З.Хәким, Р. Миңнуллин.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lastRenderedPageBreak/>
              <w:tab/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</w:t>
            </w:r>
            <w:r>
              <w:rPr>
                <w:sz w:val="22"/>
                <w:szCs w:val="22"/>
              </w:rPr>
              <w:lastRenderedPageBreak/>
              <w:t>стандарты антикоррупционного поведения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ЛР 1Осознающий себя гражданином и защитником великой страны.</w:t>
            </w: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051A4C" w:rsidRDefault="00051A4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ЛР 12Принимающий семейные ценности, </w:t>
            </w:r>
            <w:proofErr w:type="gramStart"/>
            <w:r>
              <w:rPr>
                <w:sz w:val="22"/>
                <w:szCs w:val="22"/>
              </w:rPr>
              <w:t>готовый</w:t>
            </w:r>
            <w:proofErr w:type="gramEnd"/>
            <w:r>
              <w:rPr>
                <w:sz w:val="22"/>
                <w:szCs w:val="22"/>
              </w:rPr>
              <w:t xml:space="preserve"> к созданию семьи и воспитанию детей; </w:t>
            </w:r>
            <w:r>
              <w:rPr>
                <w:sz w:val="22"/>
                <w:szCs w:val="22"/>
              </w:rPr>
              <w:lastRenderedPageBreak/>
              <w:t>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051A4C" w:rsidRDefault="00051A4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индивидуальные задания  на тему</w:t>
            </w:r>
            <w: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Г.Тукай,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К.Насыйри, 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tt-RU"/>
              </w:rPr>
              <w:t>Г.Кутуй “Тапшырылмаган хатлар”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М.Җәлил, М.Мәһдиев “Бәхилләшу»,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, Т. Миңнуллин, Р. Миңнуллин.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сформированность умений определять и учитывать историко-культурный контекст и конте</w:t>
            </w:r>
            <w:proofErr w:type="gramStart"/>
            <w:r>
              <w:rPr>
                <w:sz w:val="22"/>
                <w:szCs w:val="22"/>
              </w:rPr>
              <w:t>кст тв</w:t>
            </w:r>
            <w:proofErr w:type="gramEnd"/>
            <w:r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 xml:space="preserve">осознание художественной картины жизни, созданной автором в литературном произведении, в единстве эмоционального </w:t>
            </w:r>
            <w:r>
              <w:rPr>
                <w:sz w:val="22"/>
                <w:szCs w:val="22"/>
              </w:rPr>
              <w:lastRenderedPageBreak/>
              <w:t>личностного восприятия и интеллектуального понимания;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  <w:t xml:space="preserve">сформированность </w:t>
            </w:r>
            <w:proofErr w:type="gramStart"/>
            <w:r>
              <w:rPr>
                <w:sz w:val="22"/>
                <w:szCs w:val="22"/>
              </w:rPr>
              <w:t>умений</w:t>
            </w:r>
            <w:proofErr w:type="gramEnd"/>
            <w:r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</w:t>
            </w:r>
            <w:r>
              <w:rPr>
                <w:sz w:val="22"/>
                <w:szCs w:val="22"/>
              </w:rPr>
              <w:lastRenderedPageBreak/>
              <w:t>стандарты антикоррупционного поведения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.</w:t>
            </w:r>
            <w:r>
              <w:t>ЛР 7</w:t>
            </w:r>
            <w:r>
              <w:rPr>
                <w:sz w:val="22"/>
                <w:szCs w:val="22"/>
              </w:rPr>
              <w:t xml:space="preserve">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4C" w:rsidRDefault="00051A4C">
            <w:pPr>
              <w:snapToGrid w:val="0"/>
              <w:rPr>
                <w:sz w:val="22"/>
                <w:szCs w:val="22"/>
                <w:lang w:val="tt-RU" w:eastAsia="zh-CN"/>
              </w:rPr>
            </w:pP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 тестирование по теме </w:t>
            </w:r>
            <w:r>
              <w:rPr>
                <w:sz w:val="22"/>
                <w:szCs w:val="22"/>
                <w:lang w:val="tt-RU"/>
              </w:rPr>
              <w:t>ҺТакташа</w:t>
            </w:r>
            <w:r>
              <w:rPr>
                <w:sz w:val="22"/>
                <w:szCs w:val="22"/>
              </w:rPr>
              <w:t>.</w:t>
            </w: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конкретно-историческое</w:t>
            </w:r>
            <w:proofErr w:type="gramEnd"/>
            <w:r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традиция и новаторство;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авторский замысел и его воплощение;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художественное время и пространство;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миф и литература; историзм, народность;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историко-литературный процесс;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литературные жанры;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трагическое и комическое;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занятия по </w:t>
            </w:r>
            <w:r>
              <w:rPr>
                <w:sz w:val="22"/>
                <w:szCs w:val="22"/>
                <w:lang w:val="tt-RU"/>
              </w:rPr>
              <w:t>произведениям К.Насыйри, М.Магдиева</w:t>
            </w: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умение сопоставлять произведения </w:t>
            </w:r>
            <w:r>
              <w:rPr>
                <w:sz w:val="22"/>
                <w:szCs w:val="22"/>
                <w:lang w:val="tt-RU"/>
              </w:rPr>
              <w:t>татарской</w:t>
            </w:r>
            <w:r>
              <w:rPr>
                <w:sz w:val="22"/>
                <w:szCs w:val="22"/>
              </w:rPr>
              <w:t xml:space="preserve"> и зарубежной литературы и сравнивать их с художественными интерпретациями в других </w:t>
            </w:r>
            <w:r>
              <w:rPr>
                <w:sz w:val="22"/>
                <w:szCs w:val="22"/>
              </w:rPr>
              <w:lastRenderedPageBreak/>
              <w:t>видах искусств (графика, живопись, театр, кино, музыка и другие);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</w:t>
            </w:r>
            <w:r>
              <w:rPr>
                <w:sz w:val="22"/>
                <w:szCs w:val="22"/>
                <w:lang w:val="tt-RU"/>
              </w:rPr>
              <w:t>татарского</w:t>
            </w:r>
            <w:r>
              <w:rPr>
                <w:sz w:val="22"/>
                <w:szCs w:val="22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интерпретации информации </w:t>
            </w:r>
            <w:r>
              <w:rPr>
                <w:sz w:val="22"/>
                <w:szCs w:val="22"/>
              </w:rPr>
              <w:lastRenderedPageBreak/>
              <w:t>и информационные технологии для выполнения задач профессиональной деятельности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индивидуальные задания;</w:t>
            </w:r>
          </w:p>
        </w:tc>
      </w:tr>
      <w:tr w:rsidR="00051A4C" w:rsidTr="00051A4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</w:t>
            </w:r>
            <w:proofErr w:type="gramStart"/>
            <w:r>
              <w:rPr>
                <w:sz w:val="22"/>
                <w:szCs w:val="22"/>
              </w:rPr>
              <w:t>современным</w:t>
            </w:r>
            <w:proofErr w:type="gramEnd"/>
            <w:r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051A4C" w:rsidRDefault="00051A4C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13)</w:t>
            </w:r>
            <w:r>
              <w:rPr>
                <w:sz w:val="22"/>
                <w:szCs w:val="22"/>
              </w:rPr>
              <w:tab/>
              <w:t xml:space="preserve"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</w:t>
            </w:r>
            <w:r>
              <w:rPr>
                <w:sz w:val="22"/>
                <w:szCs w:val="22"/>
              </w:rPr>
              <w:lastRenderedPageBreak/>
              <w:t>систем.</w:t>
            </w:r>
          </w:p>
          <w:p w:rsidR="00051A4C" w:rsidRDefault="00051A4C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</w:t>
            </w:r>
            <w:r>
              <w:rPr>
                <w:sz w:val="22"/>
                <w:szCs w:val="22"/>
              </w:rPr>
              <w:lastRenderedPageBreak/>
              <w:t>отношений, применять стандарты антикоррупционного поведения</w:t>
            </w:r>
          </w:p>
          <w:p w:rsidR="00051A4C" w:rsidRDefault="00051A4C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051A4C" w:rsidRDefault="00051A4C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A4C" w:rsidRDefault="00051A4C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ЛР 4Проявляющий и </w:t>
            </w:r>
            <w:proofErr w:type="gramStart"/>
            <w:r>
              <w:rPr>
                <w:sz w:val="22"/>
                <w:szCs w:val="22"/>
              </w:rPr>
              <w:t>демонстрирующий</w:t>
            </w:r>
            <w:proofErr w:type="gramEnd"/>
            <w:r>
              <w:rPr>
                <w:sz w:val="22"/>
                <w:szCs w:val="22"/>
              </w:rPr>
              <w:t xml:space="preserve"> уважение к людям труда, осознающий ценность собственного труда. </w:t>
            </w:r>
            <w:proofErr w:type="gramStart"/>
            <w:r>
              <w:rPr>
                <w:sz w:val="22"/>
                <w:szCs w:val="22"/>
              </w:rPr>
              <w:t>Стремящийся</w:t>
            </w:r>
            <w:proofErr w:type="gramEnd"/>
            <w:r>
              <w:rPr>
                <w:sz w:val="22"/>
                <w:szCs w:val="22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       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</w:t>
            </w:r>
            <w:r>
              <w:rPr>
                <w:sz w:val="22"/>
                <w:szCs w:val="22"/>
              </w:rPr>
              <w:lastRenderedPageBreak/>
              <w:t>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4C" w:rsidRDefault="00051A4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</w:tbl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535C1A" w:rsidRDefault="00535C1A" w:rsidP="00734D24">
      <w:pPr>
        <w:rPr>
          <w:b/>
          <w:sz w:val="24"/>
          <w:szCs w:val="24"/>
        </w:rPr>
      </w:pPr>
    </w:p>
    <w:p w:rsidR="00A133FB" w:rsidRDefault="00A133FB" w:rsidP="00B52E76">
      <w:pPr>
        <w:jc w:val="center"/>
        <w:rPr>
          <w:b/>
          <w:sz w:val="24"/>
          <w:szCs w:val="24"/>
        </w:rPr>
      </w:pPr>
    </w:p>
    <w:p w:rsidR="00A133FB" w:rsidRDefault="00A133FB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A34577" w:rsidRPr="00341610" w:rsidRDefault="00A34577" w:rsidP="00341610">
      <w:pPr>
        <w:rPr>
          <w:b/>
          <w:sz w:val="24"/>
          <w:szCs w:val="24"/>
          <w:lang w:val="tt-RU"/>
        </w:rPr>
      </w:pPr>
    </w:p>
    <w:p w:rsidR="00C977FC" w:rsidRDefault="00C977FC" w:rsidP="00B52E76">
      <w:pPr>
        <w:jc w:val="center"/>
        <w:rPr>
          <w:b/>
          <w:sz w:val="24"/>
          <w:szCs w:val="24"/>
        </w:rPr>
      </w:pPr>
    </w:p>
    <w:p w:rsidR="00574F08" w:rsidRPr="00734D24" w:rsidRDefault="00734D24" w:rsidP="00734D24">
      <w:pPr>
        <w:ind w:left="360"/>
        <w:jc w:val="center"/>
        <w:rPr>
          <w:b/>
          <w:sz w:val="32"/>
          <w:szCs w:val="32"/>
        </w:rPr>
      </w:pPr>
      <w:r w:rsidRPr="00734D24">
        <w:rPr>
          <w:b/>
          <w:sz w:val="32"/>
          <w:szCs w:val="32"/>
        </w:rPr>
        <w:t>3.Оценочные материалы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EE45C6" w:rsidRDefault="0006221F" w:rsidP="00EA5F90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</w:p>
    <w:p w:rsidR="00B36439" w:rsidRP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:rsidR="00653618" w:rsidRPr="00653618" w:rsidRDefault="00653618" w:rsidP="00653618">
      <w:pPr>
        <w:jc w:val="center"/>
        <w:rPr>
          <w:b/>
          <w:sz w:val="24"/>
          <w:szCs w:val="24"/>
          <w:lang w:val="tt-RU"/>
        </w:rPr>
      </w:pP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повестьлар;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риваятьләр, дастаннар.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2. Төркия әдәбиятында күренекле урын алып торган татар шагыйре-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Казтуган;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 xml:space="preserve">            ә)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lastRenderedPageBreak/>
        <w:t>4. Казан каласы турында истәлекләр язып калдырган әдип-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Өмми Камал;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:rsidR="00653618" w:rsidRPr="00B36439" w:rsidRDefault="00653618" w:rsidP="00653618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Колшәриф.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шагыйрҗ язып калдырган ?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:rsidR="00653618" w:rsidRPr="00653618" w:rsidRDefault="00653618" w:rsidP="00653618">
      <w:pPr>
        <w:rPr>
          <w:sz w:val="24"/>
          <w:szCs w:val="24"/>
        </w:rPr>
      </w:pPr>
    </w:p>
    <w:p w:rsidR="00653618" w:rsidRPr="00653618" w:rsidRDefault="00653618" w:rsidP="00653618">
      <w:pPr>
        <w:rPr>
          <w:sz w:val="24"/>
          <w:szCs w:val="24"/>
          <w:lang w:val="tt-RU"/>
        </w:rPr>
      </w:pPr>
    </w:p>
    <w:p w:rsidR="00653618" w:rsidRPr="00653618" w:rsidRDefault="00653618" w:rsidP="00653618">
      <w:pPr>
        <w:jc w:val="both"/>
        <w:rPr>
          <w:sz w:val="24"/>
          <w:szCs w:val="24"/>
        </w:rPr>
      </w:pPr>
    </w:p>
    <w:p w:rsidR="00653618" w:rsidRPr="00653618" w:rsidRDefault="00653618" w:rsidP="00653618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:rsidR="00653618" w:rsidRPr="00653618" w:rsidRDefault="00653618" w:rsidP="00653618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653618" w:rsidRPr="00653618" w:rsidRDefault="00653618" w:rsidP="00653618">
      <w:pPr>
        <w:rPr>
          <w:b/>
          <w:sz w:val="24"/>
          <w:szCs w:val="24"/>
        </w:rPr>
      </w:pP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1. Язу һәм язма әдәбият туу һәм үсү өчен нинди шартлар кирә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Дәүләтчелек, утрак тормыш, шәһәрлә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булу,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Дәүләтчелек, күчмә тормыш, күчеп йө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 өчен җәйләүләр,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Аерым – аерым кабиләлә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булып яшәү, башка илләр һәм халыклар  белән төрле бәйләнешләрдә тору.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 xml:space="preserve">Туран (һун) язуы белән язылган нинди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 сакланган?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Каберташлар;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Язма әдәбият.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3. Рун алфавиты кайсы чорларда гамәлдә йөри?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гасырда;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XII  йөзләрдә;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йөзләрдә.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4. Рун язма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әлекләренә нәрсәләр керә?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Язма әдәбият;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Эпитафик, ягъни каберташ язмалары;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5. “Диване лөгатет төрек” (“Төрки теллә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сүзлеге”) җыентыгының авторы кем?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Йосыф Баласагунлы;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Мәхмүт Кашгарый;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Әхмәт Йүгнәки;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6. Кол Галинең “Кыйссаи Йосыф” дастаны кайсы чорга карый?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Алтын Урда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Иң борынгы язма әдәби мирас;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Болгар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“Кыйссаи Йосыф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ың төп өлеше ничә фасылдан тора?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8;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8. Йосыфтагы хәлиткеч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>а) Укымышлылык;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Сабырлык, тугрылык;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gramStart"/>
      <w:r w:rsidRPr="00653618">
        <w:rPr>
          <w:rStyle w:val="c0"/>
          <w:color w:val="000000"/>
          <w:sz w:val="24"/>
          <w:szCs w:val="24"/>
        </w:rPr>
        <w:t>Ш</w:t>
      </w:r>
      <w:proofErr w:type="gramEnd"/>
      <w:r w:rsidRPr="00653618">
        <w:rPr>
          <w:rStyle w:val="c0"/>
          <w:color w:val="000000"/>
          <w:sz w:val="24"/>
          <w:szCs w:val="24"/>
        </w:rPr>
        <w:t>әфкатьлелек;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9. Кол Галинең фикеренчә бәхетле тормышның нигезе –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Бердәмлектә, татулыкта, кешелекле мөнә</w:t>
      </w:r>
      <w:proofErr w:type="gramStart"/>
      <w:r w:rsidRPr="00653618">
        <w:rPr>
          <w:rStyle w:val="c0"/>
          <w:color w:val="000000"/>
          <w:sz w:val="24"/>
          <w:szCs w:val="24"/>
        </w:rPr>
        <w:t>с</w:t>
      </w:r>
      <w:proofErr w:type="gramEnd"/>
      <w:r w:rsidRPr="00653618">
        <w:rPr>
          <w:rStyle w:val="c0"/>
          <w:color w:val="000000"/>
          <w:sz w:val="24"/>
          <w:szCs w:val="24"/>
        </w:rPr>
        <w:t>әбәтләрдә;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Йосыф кебек һәрьяктан камил затларда;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Матурлыкта, көчтә, алдан кү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үчәнлектә;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“Хөсрәү вә Ширин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авторы?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Хә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әзми;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Котб;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Сәйф Сараи;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әдиф нәрсә ул?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Шигырь төзелеше;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Сәйф Сараи әсәренең исеме;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Газәлдә кабатланып килүче аерым сүз яки сүзлә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төркеме;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Сәйф Сараи кайда туган?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Казан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Камышлы шәһәрендә;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Сарай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13. Сәйф Сараиның әсәрләре?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“Идегәй”;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“Гөлстан бит-төрки”,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“Хөсрәү вә Ширин”, “</w:t>
      </w:r>
      <w:proofErr w:type="gramStart"/>
      <w:r w:rsidRPr="00653618">
        <w:rPr>
          <w:rStyle w:val="c0"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color w:val="000000"/>
          <w:sz w:val="24"/>
          <w:szCs w:val="24"/>
        </w:rPr>
        <w:t>үңел”;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Газә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л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жанрына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Тартмалы композиция;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“Кыз әйләнде бу батыр яшь тирәли,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        Җир әйләнгән төсле кояш тирәли.”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өзеклә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“Хөсрәү вә Ширин”,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“Идегәй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жанры?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Дастан;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Әкият;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17.  “И Идел йорт, Идел – йорт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Идел эче имин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Атам кияү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хөрмәт кылган йорт;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Анам килен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сәлам биргән йорт;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юллар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 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18. Идегәйнең чын исеме?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Идегәй;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Котлыкыя;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</w:t>
      </w:r>
      <w:proofErr w:type="gramStart"/>
      <w:r w:rsidRPr="00653618">
        <w:rPr>
          <w:rStyle w:val="c0"/>
          <w:color w:val="000000"/>
          <w:sz w:val="24"/>
          <w:szCs w:val="24"/>
        </w:rPr>
        <w:t>)Т</w:t>
      </w:r>
      <w:proofErr w:type="gramEnd"/>
      <w:r w:rsidRPr="00653618">
        <w:rPr>
          <w:rStyle w:val="c0"/>
          <w:color w:val="000000"/>
          <w:sz w:val="24"/>
          <w:szCs w:val="24"/>
        </w:rPr>
        <w:t>уктамыш;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Кобогыл;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19. Дастанга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 xml:space="preserve">а)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Лиро-эпик характердагы әдәби әсәр. Анда вакыйга-хәллә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уй-кичерешләр белән үрелеп бара. Кагыйдә буларак әкияти сюжетлар, легенда-риваятьлә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эшкәртелә, хыялый һәм чынбарлык күренешләре үзара үрелеп бара.</w:t>
      </w:r>
    </w:p>
    <w:p w:rsidR="00653618" w:rsidRPr="00A62CA4" w:rsidRDefault="00653618" w:rsidP="00653618">
      <w:pPr>
        <w:rPr>
          <w:i/>
          <w:sz w:val="24"/>
          <w:szCs w:val="24"/>
          <w:u w:val="single"/>
          <w:lang w:val="tt-RU"/>
        </w:rPr>
      </w:pPr>
    </w:p>
    <w:p w:rsidR="00A62CA4" w:rsidRDefault="00A62CA4" w:rsidP="00653618">
      <w:pPr>
        <w:rPr>
          <w:sz w:val="24"/>
          <w:szCs w:val="24"/>
          <w:lang w:val="tt-RU"/>
        </w:rPr>
      </w:pPr>
    </w:p>
    <w:p w:rsidR="00A62CA4" w:rsidRPr="00CC32E2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:rsidR="00A62CA4" w:rsidRPr="00CC32E2" w:rsidRDefault="00A62CA4" w:rsidP="00A62CA4">
      <w:pPr>
        <w:rPr>
          <w:b/>
          <w:lang w:val="tt-RU"/>
        </w:rPr>
      </w:pPr>
    </w:p>
    <w:p w:rsidR="00A62CA4" w:rsidRPr="00B36439" w:rsidRDefault="00A62CA4" w:rsidP="00A62CA4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:rsidR="00A62CA4" w:rsidRPr="00B36439" w:rsidRDefault="00A62CA4" w:rsidP="00A62CA4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М.Фәйзи кайда туган?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Казан губернасы Чистай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Яуширмә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Оренбург губернасының Орск өязе</w:t>
      </w:r>
      <w:proofErr w:type="gramStart"/>
      <w:r w:rsidRPr="00B36439">
        <w:rPr>
          <w:rStyle w:val="c0"/>
          <w:color w:val="000000"/>
          <w:u w:val="single"/>
        </w:rPr>
        <w:t xml:space="preserve"> К</w:t>
      </w:r>
      <w:proofErr w:type="gramEnd"/>
      <w:r w:rsidRPr="00B36439">
        <w:rPr>
          <w:rStyle w:val="c0"/>
          <w:color w:val="000000"/>
          <w:u w:val="single"/>
        </w:rPr>
        <w:t>үкшел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Оренбург губернасының Орск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 Юнә авылы</w:t>
      </w:r>
    </w:p>
    <w:p w:rsidR="00A62CA4" w:rsidRPr="00B36439" w:rsidRDefault="00A62CA4" w:rsidP="00A62CA4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  М.Фәйзи укыган мә</w:t>
      </w:r>
      <w:proofErr w:type="gramStart"/>
      <w:r w:rsidRPr="00B36439">
        <w:rPr>
          <w:rStyle w:val="c0"/>
          <w:b/>
          <w:color w:val="000000"/>
          <w:sz w:val="24"/>
          <w:szCs w:val="24"/>
        </w:rPr>
        <w:t>др</w:t>
      </w:r>
      <w:proofErr w:type="gramEnd"/>
      <w:r w:rsidRPr="00B36439">
        <w:rPr>
          <w:rStyle w:val="c0"/>
          <w:b/>
          <w:color w:val="000000"/>
          <w:sz w:val="24"/>
          <w:szCs w:val="24"/>
        </w:rPr>
        <w:t>әсә.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1)   “Галия”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“Хөсәения”</w:t>
      </w:r>
    </w:p>
    <w:p w:rsidR="00A62CA4" w:rsidRPr="00B36439" w:rsidRDefault="00A62CA4" w:rsidP="00A62CA4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color w:val="000000"/>
        </w:rPr>
        <w:t>        3)   “Мөхәммәдия”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3.      Кайсы әсә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М.Фәйзинеке түгел?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“Галиябану”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</w:t>
      </w:r>
      <w:r w:rsidRPr="00B36439">
        <w:rPr>
          <w:rStyle w:val="c0"/>
          <w:color w:val="000000"/>
          <w:u w:val="single"/>
        </w:rPr>
        <w:t>“Бү</w:t>
      </w:r>
      <w:proofErr w:type="gramStart"/>
      <w:r w:rsidRPr="00B36439">
        <w:rPr>
          <w:rStyle w:val="c0"/>
          <w:color w:val="000000"/>
          <w:u w:val="single"/>
        </w:rPr>
        <w:t>л</w:t>
      </w:r>
      <w:proofErr w:type="gramEnd"/>
      <w:r w:rsidRPr="00B36439">
        <w:rPr>
          <w:rStyle w:val="c0"/>
          <w:color w:val="000000"/>
          <w:u w:val="single"/>
        </w:rPr>
        <w:t>әк өчен”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“Асылъяр”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4.      М.Фәйзинең әтисенең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Мостафа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Мозаффар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Мансур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5.      М.Фәйзи</w:t>
      </w:r>
      <w:proofErr w:type="gramStart"/>
      <w:r w:rsidRPr="00B36439">
        <w:rPr>
          <w:rStyle w:val="c0"/>
          <w:b/>
          <w:color w:val="000000"/>
        </w:rPr>
        <w:t xml:space="preserve"> ,</w:t>
      </w:r>
      <w:proofErr w:type="gramEnd"/>
      <w:r w:rsidRPr="00B36439">
        <w:rPr>
          <w:rStyle w:val="c0"/>
          <w:b/>
          <w:color w:val="000000"/>
        </w:rPr>
        <w:t xml:space="preserve"> Г.Тукай белән күрешергә теләп, Казанга килгән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1911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1912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1913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6.      “Галиябану” әсәре язылган ел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1918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1919</w:t>
      </w:r>
    </w:p>
    <w:p w:rsidR="00B36439" w:rsidRDefault="00A62CA4" w:rsidP="00B36439">
      <w:pPr>
        <w:pStyle w:val="c2"/>
        <w:spacing w:before="0" w:beforeAutospacing="0" w:after="0" w:afterAutospacing="0"/>
        <w:ind w:left="862"/>
        <w:rPr>
          <w:rStyle w:val="c0"/>
          <w:color w:val="000000"/>
          <w:lang w:val="tt-RU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B36439" w:rsidP="00B36439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lang w:val="tt-RU"/>
        </w:rPr>
        <w:t xml:space="preserve">    </w:t>
      </w:r>
      <w:r w:rsidR="00A62CA4" w:rsidRPr="00B36439">
        <w:rPr>
          <w:rStyle w:val="c0"/>
          <w:color w:val="000000"/>
        </w:rPr>
        <w:t xml:space="preserve">  </w:t>
      </w:r>
      <w:r w:rsidR="00A62CA4" w:rsidRPr="00B36439">
        <w:rPr>
          <w:rStyle w:val="c0"/>
          <w:b/>
          <w:color w:val="000000"/>
        </w:rPr>
        <w:t>7.           “Галиябану” әсәренең жанры: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комедия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драма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трагедия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8.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Галиябану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proofErr w:type="gramStart"/>
      <w:r w:rsidRPr="00B36439">
        <w:rPr>
          <w:rStyle w:val="c0"/>
          <w:color w:val="000000"/>
          <w:u w:val="single"/>
        </w:rPr>
        <w:t>С</w:t>
      </w:r>
      <w:proofErr w:type="gramEnd"/>
      <w:r w:rsidRPr="00B36439">
        <w:rPr>
          <w:rStyle w:val="c0"/>
          <w:color w:val="000000"/>
          <w:u w:val="single"/>
        </w:rPr>
        <w:t>әгадәтбану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Галимәбану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lastRenderedPageBreak/>
        <w:t xml:space="preserve">        </w:t>
      </w:r>
      <w:r w:rsidRPr="00B36439">
        <w:rPr>
          <w:rStyle w:val="c0"/>
          <w:b/>
          <w:color w:val="000000"/>
        </w:rPr>
        <w:t> 9.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Исмәгыйль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Хәлил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Искәндә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10.      Галиябануның энесенең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Гайнетдин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Садретдин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Бәдретдин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11.      М.Фәйзинең фамилиясе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gramStart"/>
      <w:r w:rsidRPr="00B36439">
        <w:rPr>
          <w:rStyle w:val="c0"/>
          <w:color w:val="000000"/>
        </w:rPr>
        <w:t>З</w:t>
      </w:r>
      <w:proofErr w:type="gramEnd"/>
      <w:r w:rsidRPr="00B36439">
        <w:rPr>
          <w:rStyle w:val="c0"/>
          <w:color w:val="000000"/>
        </w:rPr>
        <w:t>әйнуллин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Фәйзуллин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Фазлуллин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12      М.Фәйзи гаиләдә ничәнче бала булып туа?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9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10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11 нче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13.     М.фәйзигә туры килгән сүзлә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җыелмасын билгеләргә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</w:t>
      </w:r>
      <w:r w:rsidRPr="00B36439">
        <w:rPr>
          <w:rStyle w:val="c0"/>
          <w:color w:val="000000"/>
          <w:u w:val="single"/>
        </w:rPr>
        <w:t>)  шагыйрь, хикәяче, тә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  <w:r w:rsidRPr="00B36439">
        <w:rPr>
          <w:rStyle w:val="c0"/>
          <w:color w:val="000000"/>
          <w:u w:val="single"/>
        </w:rPr>
        <w:t>җемәче, публицист, фольклорчы, драматург, артист, режиссер</w:t>
      </w:r>
      <w:r w:rsidRPr="00B36439">
        <w:rPr>
          <w:rStyle w:val="c0"/>
          <w:color w:val="000000"/>
        </w:rPr>
        <w:t> 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җемәче,публицист, фольклорчы, драматург, балта остасы, артист,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 публицист, фольклорчы, драматург, артист, сәгать төзәтүче,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4)  Дөрес җавап бирелмәгән</w:t>
      </w:r>
    </w:p>
    <w:p w:rsidR="00A62CA4" w:rsidRPr="00462A5B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462A5B">
        <w:rPr>
          <w:rStyle w:val="c0"/>
          <w:b/>
          <w:color w:val="000000"/>
        </w:rPr>
        <w:t>14.      М.Фәйзи вафат булган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1926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1927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1928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B36439" w:rsidRDefault="00462A5B" w:rsidP="00A62CA4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r w:rsidR="00A62CA4" w:rsidRPr="00B36439">
        <w:rPr>
          <w:b/>
          <w:sz w:val="24"/>
          <w:szCs w:val="24"/>
        </w:rPr>
        <w:t>Урта гасыр əдəбияты.-</w:t>
      </w:r>
      <w:r w:rsidR="00A62CA4"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:rsidR="00A62CA4" w:rsidRPr="00B36439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A62CA4" w:rsidRDefault="00A62CA4" w:rsidP="00A62CA4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462A5B" w:rsidRPr="00462A5B" w:rsidRDefault="00462A5B" w:rsidP="00A62CA4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lastRenderedPageBreak/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Pr="00B36439" w:rsidRDefault="00A62CA4" w:rsidP="00A62CA4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туганнар каберлегендә. </w:t>
      </w:r>
    </w:p>
    <w:p w:rsid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462A5B" w:rsidRP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lastRenderedPageBreak/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Default="00A62CA4" w:rsidP="00A62CA4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>әрендәге туганнар каберлегендә.</w:t>
      </w:r>
    </w:p>
    <w:p w:rsidR="00077A74" w:rsidRPr="00B36439" w:rsidRDefault="00077A74" w:rsidP="00A62CA4">
      <w:pPr>
        <w:tabs>
          <w:tab w:val="left" w:pos="2520"/>
        </w:tabs>
        <w:jc w:val="both"/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AC1FDF" w:rsidRDefault="00077A74" w:rsidP="00AC1FDF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="00A62CA4"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="00A62CA4"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r w:rsidR="00462A5B">
        <w:rPr>
          <w:b/>
          <w:sz w:val="24"/>
          <w:szCs w:val="24"/>
        </w:rPr>
        <w:t>Урта гасыр əдəбияты</w:t>
      </w:r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4. Дәрдемәнд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lastRenderedPageBreak/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хикмәт.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</w:p>
    <w:p w:rsidR="00077A74" w:rsidRDefault="00AC1FDF" w:rsidP="00077A74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="00077A74" w:rsidRPr="0006221F">
        <w:rPr>
          <w:b/>
          <w:sz w:val="24"/>
          <w:szCs w:val="24"/>
        </w:rPr>
        <w:t xml:space="preserve">.1 </w:t>
      </w:r>
      <w:r w:rsidR="00077A74">
        <w:rPr>
          <w:b/>
          <w:sz w:val="24"/>
          <w:szCs w:val="24"/>
        </w:rPr>
        <w:t>Банк сочинений по темам дисциплины</w:t>
      </w:r>
    </w:p>
    <w:p w:rsidR="00077A74" w:rsidRPr="00B36439" w:rsidRDefault="00077A74" w:rsidP="00077A74">
      <w:pPr>
        <w:jc w:val="both"/>
        <w:rPr>
          <w:b/>
          <w:sz w:val="24"/>
          <w:szCs w:val="24"/>
        </w:rPr>
      </w:pPr>
    </w:p>
    <w:p w:rsidR="00077A74" w:rsidRPr="00CC32E2" w:rsidRDefault="00077A74" w:rsidP="00077A7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Г.Тукай иҗатында табигать, жир, ил, халык образлары.</w:t>
      </w:r>
    </w:p>
    <w:p w:rsidR="00077A74" w:rsidRDefault="00077A74" w:rsidP="00077A74">
      <w:pPr>
        <w:rPr>
          <w:b/>
        </w:rPr>
      </w:pPr>
      <w:r>
        <w:rPr>
          <w:b/>
        </w:rPr>
        <w:t xml:space="preserve">    </w:t>
      </w:r>
    </w:p>
    <w:p w:rsidR="00077A74" w:rsidRPr="00077A74" w:rsidRDefault="00077A74" w:rsidP="00077A74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077A74" w:rsidRPr="00077A74" w:rsidRDefault="00077A74" w:rsidP="00077A74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>Сочинение по творчеству Г.Тукая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A62CA4" w:rsidRPr="00B36439" w:rsidRDefault="00A62CA4" w:rsidP="00A62CA4">
      <w:pPr>
        <w:rPr>
          <w:sz w:val="24"/>
          <w:szCs w:val="24"/>
          <w:lang w:val="tt-RU"/>
        </w:rPr>
      </w:pPr>
    </w:p>
    <w:p w:rsidR="00653618" w:rsidRPr="00B36439" w:rsidRDefault="00653618" w:rsidP="00653618">
      <w:pPr>
        <w:rPr>
          <w:sz w:val="24"/>
          <w:szCs w:val="24"/>
          <w:lang w:val="tt-RU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556E2" w:rsidRPr="00B36439" w:rsidRDefault="007F1555" w:rsidP="007F1555">
      <w:pPr>
        <w:tabs>
          <w:tab w:val="left" w:pos="2085"/>
        </w:tabs>
        <w:jc w:val="center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3.3</w:t>
      </w:r>
      <w:r w:rsidR="000556E2" w:rsidRPr="00B36439">
        <w:rPr>
          <w:b/>
          <w:sz w:val="24"/>
          <w:szCs w:val="24"/>
        </w:rPr>
        <w:t>. Промежуточная аттестация</w:t>
      </w:r>
    </w:p>
    <w:p w:rsidR="000556E2" w:rsidRPr="00B36439" w:rsidRDefault="000556E2" w:rsidP="007F1555">
      <w:pPr>
        <w:tabs>
          <w:tab w:val="left" w:pos="2085"/>
        </w:tabs>
        <w:jc w:val="center"/>
        <w:rPr>
          <w:b/>
          <w:sz w:val="24"/>
          <w:szCs w:val="24"/>
        </w:rPr>
      </w:pPr>
    </w:p>
    <w:p w:rsidR="000556E2" w:rsidRPr="00B86F82" w:rsidRDefault="000556E2" w:rsidP="007F1555">
      <w:pPr>
        <w:jc w:val="center"/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3.2.1. Диффере</w:t>
      </w:r>
      <w:r w:rsidR="007F1555" w:rsidRPr="00B86F82">
        <w:rPr>
          <w:b/>
          <w:sz w:val="24"/>
          <w:szCs w:val="24"/>
        </w:rPr>
        <w:t>нцированный зач</w:t>
      </w:r>
      <w:r w:rsidR="00B36439" w:rsidRPr="00B86F82">
        <w:rPr>
          <w:b/>
          <w:sz w:val="24"/>
          <w:szCs w:val="24"/>
        </w:rPr>
        <w:t xml:space="preserve">ет по  дисциплине </w:t>
      </w:r>
      <w:r w:rsidR="00B36439" w:rsidRPr="00B86F82">
        <w:rPr>
          <w:b/>
          <w:sz w:val="24"/>
          <w:szCs w:val="24"/>
          <w:lang w:val="tt-RU"/>
        </w:rPr>
        <w:t>РОДНАЯ ЛИТЕРАТУРА</w:t>
      </w:r>
      <w:r w:rsidR="00B36439" w:rsidRPr="00B86F82">
        <w:rPr>
          <w:b/>
          <w:sz w:val="24"/>
          <w:szCs w:val="24"/>
        </w:rPr>
        <w:t xml:space="preserve"> (</w:t>
      </w:r>
      <w:r w:rsidR="000A050A" w:rsidRPr="00B86F82">
        <w:rPr>
          <w:b/>
          <w:sz w:val="24"/>
          <w:szCs w:val="24"/>
          <w:lang w:val="tt-RU"/>
        </w:rPr>
        <w:t>тест</w:t>
      </w:r>
      <w:r w:rsidRPr="00B86F82">
        <w:rPr>
          <w:b/>
          <w:sz w:val="24"/>
          <w:szCs w:val="24"/>
        </w:rPr>
        <w:t>)</w:t>
      </w:r>
    </w:p>
    <w:p w:rsidR="00FC0031" w:rsidRPr="00B86F82" w:rsidRDefault="00FC0031" w:rsidP="00FC0031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1. Бу өзек кем әсәреннән? «Туфрак күмә</w:t>
      </w:r>
      <w:proofErr w:type="gramStart"/>
      <w:r w:rsidRPr="00B86F82">
        <w:rPr>
          <w:b/>
          <w:sz w:val="24"/>
          <w:szCs w:val="24"/>
        </w:rPr>
        <w:t>р</w:t>
      </w:r>
      <w:proofErr w:type="gramEnd"/>
      <w:r w:rsidRPr="00B86F82">
        <w:rPr>
          <w:b/>
          <w:sz w:val="24"/>
          <w:szCs w:val="24"/>
        </w:rPr>
        <w:t xml:space="preserve"> тәнне, күмә алмас Ялкынлы җыр тулы күңелне, «Үлем» диеп әйтеп</w:t>
      </w:r>
      <w:r w:rsidRPr="00B86F82">
        <w:rPr>
          <w:b/>
        </w:rPr>
        <w:t xml:space="preserve"> </w:t>
      </w:r>
      <w:r w:rsidRPr="00B86F82">
        <w:rPr>
          <w:b/>
          <w:sz w:val="24"/>
          <w:szCs w:val="24"/>
        </w:rPr>
        <w:t>буламы соң Җиңеп үлгән мондый үлемне?»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а)А.Алиш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б)М.Җәлил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2.«Партизан хатыны» поэмасының авторы: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3.Муса Җәлилнең «Сандугач һәм чишмә» әсәре кайсы жанрга</w:t>
      </w:r>
      <w:r w:rsidR="00B86F82"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карый?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а)шигырь</w:t>
      </w:r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  <w:t>б)баллада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4.Бу голларның авторы кем?«Бирде дөнья кирәкне</w:t>
      </w:r>
      <w:proofErr w:type="gramStart"/>
      <w:r w:rsidRPr="00B86F82">
        <w:rPr>
          <w:b/>
          <w:sz w:val="24"/>
          <w:szCs w:val="24"/>
        </w:rPr>
        <w:t>.Е</w:t>
      </w:r>
      <w:proofErr w:type="gramEnd"/>
      <w:r w:rsidRPr="00B86F82">
        <w:rPr>
          <w:b/>
          <w:sz w:val="24"/>
          <w:szCs w:val="24"/>
        </w:rPr>
        <w:t xml:space="preserve">ламаска өйрәтте...Кайсыгызның </w:t>
      </w:r>
      <w:r w:rsidRPr="00B86F82">
        <w:rPr>
          <w:b/>
          <w:sz w:val="24"/>
          <w:szCs w:val="24"/>
        </w:rPr>
        <w:lastRenderedPageBreak/>
        <w:t>кулы җылы?Бәйлисе бар йөрәкне».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ә)С.Хәким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5.Г.Бәшировның «Намус» романында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тема: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а)мәхәббәт</w:t>
      </w:r>
      <w:r w:rsidRPr="000A050A">
        <w:rPr>
          <w:sz w:val="24"/>
          <w:szCs w:val="24"/>
        </w:rPr>
        <w:br/>
        <w:t>ә)хезмәт</w:t>
      </w:r>
      <w:r w:rsidRPr="000A050A">
        <w:rPr>
          <w:sz w:val="24"/>
          <w:szCs w:val="24"/>
        </w:rPr>
        <w:br/>
        <w:t>б)сугыш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«Туган туфрак» повестенда күтәрелгән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проблема:</w:t>
      </w:r>
      <w:r w:rsidRPr="000A050A">
        <w:rPr>
          <w:sz w:val="24"/>
          <w:szCs w:val="24"/>
        </w:rPr>
        <w:br/>
        <w:t>а)табигатьне саклау</w:t>
      </w:r>
      <w:r w:rsidRPr="000A050A">
        <w:rPr>
          <w:sz w:val="24"/>
          <w:szCs w:val="24"/>
        </w:rPr>
        <w:br/>
        <w:t>ә)буыннар арасындагы бәйләнеш</w:t>
      </w:r>
      <w:r w:rsidRPr="000A050A">
        <w:rPr>
          <w:sz w:val="24"/>
          <w:szCs w:val="24"/>
        </w:rPr>
        <w:br/>
        <w:t>б)авылларны саклап калу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7.Кайсы шагыйрь татар поэзиясен яңа типтагы строфа беләнбаетты?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а)И.Юзеев</w:t>
      </w:r>
      <w:r w:rsidRPr="000A050A">
        <w:rPr>
          <w:sz w:val="24"/>
          <w:szCs w:val="24"/>
        </w:rPr>
        <w:br/>
        <w:t>ә)Х.Туфан</w:t>
      </w:r>
      <w:r w:rsidRPr="000A050A">
        <w:rPr>
          <w:sz w:val="24"/>
          <w:szCs w:val="24"/>
        </w:rPr>
        <w:br/>
        <w:t>б)С.Хәким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8.«Җидегән чишмә» җырының сүзләрен кем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а)С.Хәким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.Ахунов</w:t>
      </w:r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«Үзебез сайлаган язмыш» драмасында үзһөнәрен акламаган персонаж:</w:t>
      </w:r>
      <w:r w:rsidRPr="000A050A">
        <w:rPr>
          <w:sz w:val="24"/>
          <w:szCs w:val="24"/>
        </w:rPr>
        <w:br/>
        <w:t>а)Нурия</w:t>
      </w:r>
      <w:r w:rsidRPr="000A050A">
        <w:rPr>
          <w:sz w:val="24"/>
          <w:szCs w:val="24"/>
        </w:rPr>
        <w:br/>
        <w:t>ә)Динә</w:t>
      </w:r>
      <w:r w:rsidRPr="000A050A">
        <w:rPr>
          <w:sz w:val="24"/>
          <w:szCs w:val="24"/>
        </w:rPr>
        <w:br/>
        <w:t>б)Мөнирә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10.Бу өзек кайсы әсәрдән?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«Дөрес булса, җир астыннан май тапканнар, ди... Үлмәсәң, әллә ниләр ишетерсең әле. һөммәкәй төшне тишеп, җир мае суыртасылар, ди... Чишмә суларын былчыратып, үләннәрне корытып бетермәсәлә</w:t>
      </w:r>
      <w:proofErr w:type="gramStart"/>
      <w:r w:rsidRPr="000A050A">
        <w:rPr>
          <w:sz w:val="24"/>
          <w:szCs w:val="24"/>
        </w:rPr>
        <w:t>р</w:t>
      </w:r>
      <w:proofErr w:type="gramEnd"/>
      <w:r w:rsidRPr="000A050A">
        <w:rPr>
          <w:sz w:val="24"/>
          <w:szCs w:val="24"/>
        </w:rPr>
        <w:t xml:space="preserve"> ярарые».</w:t>
      </w:r>
      <w:r w:rsidRPr="000A050A">
        <w:rPr>
          <w:sz w:val="24"/>
          <w:szCs w:val="24"/>
        </w:rPr>
        <w:br/>
        <w:t>а)Г.Бәширов. «Җидегән чишмә»</w:t>
      </w:r>
      <w:r w:rsidRPr="000A050A">
        <w:rPr>
          <w:sz w:val="24"/>
          <w:szCs w:val="24"/>
        </w:rPr>
        <w:br/>
        <w:t>ә)Г.Ахунов. «Хәзинә»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.Төхфәтуллин. «Агымсу»</w:t>
      </w:r>
    </w:p>
    <w:p w:rsidR="000A050A" w:rsidRPr="000A050A" w:rsidRDefault="000A050A" w:rsidP="000A050A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11.Үзен авыл җырчысы, авыл 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>әйгамбәре итеп таныткан әдип: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ә)М.Мәһдиев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12.«Үзебез сайлаган язмыш» драмасының авторы:</w:t>
      </w:r>
      <w:r w:rsidRPr="000A050A">
        <w:rPr>
          <w:sz w:val="24"/>
          <w:szCs w:val="24"/>
        </w:rPr>
        <w:br/>
        <w:t>а)Р.Хәмит</w:t>
      </w:r>
      <w:r w:rsidRPr="000A050A">
        <w:rPr>
          <w:sz w:val="24"/>
          <w:szCs w:val="24"/>
        </w:rPr>
        <w:br/>
        <w:t>ә)Т.Миңнуллин</w:t>
      </w:r>
      <w:r w:rsidRPr="000A050A">
        <w:rPr>
          <w:sz w:val="24"/>
          <w:szCs w:val="24"/>
        </w:rPr>
        <w:br/>
        <w:t>б)Х.Вахит</w:t>
      </w:r>
      <w:r w:rsidRPr="000A050A">
        <w:rPr>
          <w:sz w:val="24"/>
          <w:szCs w:val="24"/>
        </w:rPr>
        <w:br/>
        <w:t>14.И.Юзеевнең «Кыр казлары артыннан» драмасында мәхәббәтсимволы:</w:t>
      </w:r>
      <w:r w:rsidRPr="000A050A">
        <w:rPr>
          <w:sz w:val="24"/>
          <w:szCs w:val="24"/>
        </w:rPr>
        <w:br/>
        <w:t>а)көмеш битлек</w:t>
      </w:r>
      <w:r w:rsidRPr="000A050A">
        <w:rPr>
          <w:sz w:val="24"/>
          <w:szCs w:val="24"/>
        </w:rPr>
        <w:br/>
        <w:t>ә)кыр казлары</w:t>
      </w:r>
      <w:r w:rsidRPr="000A050A">
        <w:rPr>
          <w:sz w:val="24"/>
          <w:szCs w:val="24"/>
        </w:rPr>
        <w:br/>
        <w:t>б)өй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15.X гасыр башында Идел буе болгарлары дәүләте төзелүен ча¬гылдырган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а)«Сызгыра торган уклар»ә) «Итил суы ака торур»</w:t>
      </w:r>
      <w:r w:rsidRPr="000A050A">
        <w:rPr>
          <w:sz w:val="24"/>
          <w:szCs w:val="24"/>
        </w:rPr>
        <w:br/>
        <w:t>б)«Сөембикә ханбикә һәм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16.Репрессияләр чоры турында язылган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а)«Афәт»</w:t>
      </w:r>
      <w:r w:rsidRPr="000A050A">
        <w:rPr>
          <w:sz w:val="24"/>
          <w:szCs w:val="24"/>
        </w:rPr>
        <w:br/>
        <w:t>ә)«Саз чә</w:t>
      </w:r>
      <w:proofErr w:type="gramStart"/>
      <w:r w:rsidRPr="000A050A">
        <w:rPr>
          <w:sz w:val="24"/>
          <w:szCs w:val="24"/>
        </w:rPr>
        <w:t>ч</w:t>
      </w:r>
      <w:proofErr w:type="gramEnd"/>
      <w:r w:rsidRPr="000A050A">
        <w:rPr>
          <w:sz w:val="24"/>
          <w:szCs w:val="24"/>
        </w:rPr>
        <w:t>әге»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17.Кайсы язучы балалар йорты тормышын сурәтләп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.Мөхәммөдиев</w:t>
      </w:r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«Әтәч менгән читәнгә» повестенда төп сюжетсызыгы кайдан башлана?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а)төенләнештән</w:t>
      </w:r>
      <w:r w:rsidRPr="000A050A">
        <w:rPr>
          <w:sz w:val="24"/>
          <w:szCs w:val="24"/>
        </w:rPr>
        <w:br/>
        <w:t>ә)экспозициядән</w:t>
      </w:r>
      <w:r w:rsidRPr="000A050A">
        <w:rPr>
          <w:sz w:val="24"/>
          <w:szCs w:val="24"/>
        </w:rPr>
        <w:br/>
        <w:t>б)прологтан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19.А.Гыйләҗевнең кайсы әсәрендә яшь галим җәмгыять корбаныбула?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а)«Өч аршын җир»</w:t>
      </w:r>
      <w:r w:rsidRPr="000A050A">
        <w:rPr>
          <w:sz w:val="24"/>
          <w:szCs w:val="24"/>
        </w:rPr>
        <w:br/>
        <w:t>ә)«Балта кем кулында?»</w:t>
      </w:r>
      <w:r w:rsidRPr="000A050A">
        <w:rPr>
          <w:sz w:val="24"/>
          <w:szCs w:val="24"/>
        </w:rPr>
        <w:br/>
        <w:t>б)«Җомга көн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«Икеләнгән, каушап калган акбү</w:t>
      </w:r>
      <w:proofErr w:type="gramStart"/>
      <w:r w:rsidRPr="000A050A">
        <w:rPr>
          <w:sz w:val="24"/>
          <w:szCs w:val="24"/>
        </w:rPr>
        <w:t>рел</w:t>
      </w:r>
      <w:proofErr w:type="gramEnd"/>
      <w:r w:rsidRPr="000A050A">
        <w:rPr>
          <w:sz w:val="24"/>
          <w:szCs w:val="24"/>
        </w:rPr>
        <w:t>әр күңелендә Тотышның сүз¬ләре ышаныч чаткылары кабызып җибәрде. Башлар югары күтәрелде, коралларга куллар ныграк тотынды</w:t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  <w:r w:rsidRPr="000A050A">
        <w:rPr>
          <w:sz w:val="24"/>
          <w:szCs w:val="24"/>
        </w:rPr>
        <w:t xml:space="preserve">Әнә </w:t>
      </w:r>
      <w:proofErr w:type="gramStart"/>
      <w:r w:rsidRPr="000A050A">
        <w:rPr>
          <w:sz w:val="24"/>
          <w:szCs w:val="24"/>
        </w:rPr>
        <w:t>ул</w:t>
      </w:r>
      <w:proofErr w:type="gramEnd"/>
      <w:r w:rsidRPr="000A050A">
        <w:rPr>
          <w:sz w:val="24"/>
          <w:szCs w:val="24"/>
        </w:rPr>
        <w:t xml:space="preserve"> Тотыш углан, нинди таза, нинди көчле!»</w:t>
      </w:r>
      <w:r w:rsidRPr="000A050A">
        <w:rPr>
          <w:sz w:val="24"/>
          <w:szCs w:val="24"/>
        </w:rPr>
        <w:br/>
        <w:t>а)М.Хәбибуллин</w:t>
      </w:r>
      <w:r w:rsidRPr="000A050A">
        <w:rPr>
          <w:sz w:val="24"/>
          <w:szCs w:val="24"/>
        </w:rPr>
        <w:br/>
        <w:t>ә)Р.Батулла</w:t>
      </w:r>
      <w:r w:rsidRPr="000A050A">
        <w:rPr>
          <w:sz w:val="24"/>
          <w:szCs w:val="24"/>
        </w:rPr>
        <w:br/>
        <w:t>б)Н.Фәттах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21.М.Хәсәновның «Язгы аҗаган» әсәрендә кайсы герой «фәреш¬тә» кушаматы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  <w:t>ә)Таҗи</w:t>
      </w:r>
      <w:r w:rsidRPr="000A050A">
        <w:rPr>
          <w:sz w:val="24"/>
          <w:szCs w:val="24"/>
        </w:rPr>
        <w:br/>
        <w:t>б)Һади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«Артышлы тау буенда» повестенда холыксызат: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а)Давыл</w:t>
      </w:r>
      <w:r w:rsidRPr="000A050A">
        <w:rPr>
          <w:sz w:val="24"/>
          <w:szCs w:val="24"/>
        </w:rPr>
        <w:br/>
        <w:t>ә)Чикылтык</w:t>
      </w:r>
      <w:r w:rsidRPr="000A050A">
        <w:rPr>
          <w:sz w:val="24"/>
          <w:szCs w:val="24"/>
        </w:rPr>
        <w:br/>
        <w:t>б)Барабансон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23.Т.Миңнуллинның керәшен татарларының гореф-гадәтләренчагылдырган әсәре: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gramStart"/>
      <w:r w:rsidRPr="000A050A">
        <w:rPr>
          <w:sz w:val="24"/>
          <w:szCs w:val="24"/>
        </w:rPr>
        <w:t>«Й</w:t>
      </w:r>
      <w:proofErr w:type="gramEnd"/>
      <w:r w:rsidRPr="000A050A">
        <w:rPr>
          <w:sz w:val="24"/>
          <w:szCs w:val="24"/>
        </w:rPr>
        <w:t>өрәк маем»</w:t>
      </w:r>
      <w:r w:rsidRPr="000A050A">
        <w:rPr>
          <w:sz w:val="24"/>
          <w:szCs w:val="24"/>
        </w:rPr>
        <w:br/>
        <w:t>ә)«Гөргөри кияүләре»</w:t>
      </w:r>
      <w:r w:rsidRPr="000A050A">
        <w:rPr>
          <w:sz w:val="24"/>
          <w:szCs w:val="24"/>
        </w:rPr>
        <w:br/>
        <w:t>б)«Илгизәр+Вера»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24.60 нчы елларда поэзиягә тыныч кына килеп кереп, «Танышмоңнар»ы белән әсир иткән шагыйрь,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а)Ә.Баян</w:t>
      </w:r>
      <w:r w:rsidRPr="000A050A">
        <w:rPr>
          <w:sz w:val="24"/>
          <w:szCs w:val="24"/>
        </w:rPr>
        <w:br/>
        <w:t>ә)И.Юзеев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25.«Мин малай чакта безнең авылда «Иосыф-Зөләйха» кыйссасыиң затлы, иң кыйммәтле китаплардан санала, кияүгә чыкканда аныкызларга иң кадерле </w:t>
      </w:r>
      <w:proofErr w:type="gramStart"/>
      <w:r w:rsidRPr="00B86F82">
        <w:rPr>
          <w:b/>
          <w:sz w:val="24"/>
          <w:szCs w:val="24"/>
        </w:rPr>
        <w:t>ист</w:t>
      </w:r>
      <w:proofErr w:type="gramEnd"/>
      <w:r w:rsidRPr="00B86F82">
        <w:rPr>
          <w:b/>
          <w:sz w:val="24"/>
          <w:szCs w:val="24"/>
        </w:rPr>
        <w:t>әлек сыйфатында бүләк итеп бирәләр иде».</w:t>
      </w:r>
      <w:r w:rsidRPr="00B86F82">
        <w:rPr>
          <w:b/>
          <w:sz w:val="24"/>
          <w:szCs w:val="24"/>
        </w:rPr>
        <w:br/>
        <w:t>Бу кем сүзләре?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.Тукай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б)М.Мәһдиев</w:t>
      </w:r>
      <w:r w:rsidRPr="000A050A">
        <w:rPr>
          <w:sz w:val="24"/>
          <w:szCs w:val="24"/>
        </w:rPr>
        <w:br/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  <w:t>б)«Туган туфрак» (Ә.Еники)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  <w:t>ә)М.Галәү</w:t>
      </w:r>
      <w:r w:rsidRPr="000A050A">
        <w:rPr>
          <w:sz w:val="24"/>
          <w:szCs w:val="24"/>
          <w:lang w:val="tt-RU"/>
        </w:rPr>
        <w:br/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а)«Туган ягым — яшел бишек» (Г.Бәширов)</w:t>
      </w:r>
      <w:r w:rsidRPr="000A050A">
        <w:rPr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lastRenderedPageBreak/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  <w:t>а)«Рамазан»</w:t>
      </w:r>
      <w:r w:rsidRPr="000A050A">
        <w:rPr>
          <w:sz w:val="24"/>
          <w:szCs w:val="24"/>
          <w:lang w:val="tt-RU"/>
        </w:rPr>
        <w:br/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  <w:t>ә)М.Хәбибуллин</w:t>
      </w:r>
      <w:r w:rsidRPr="000A050A">
        <w:rPr>
          <w:sz w:val="24"/>
          <w:szCs w:val="24"/>
          <w:lang w:val="tt-RU"/>
        </w:rPr>
        <w:br/>
        <w:t>б)А.Гыйләҗев</w:t>
      </w: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:rsidR="000A050A" w:rsidRPr="00F82F7C" w:rsidRDefault="000A050A" w:rsidP="000A050A">
      <w:pPr>
        <w:rPr>
          <w:sz w:val="24"/>
          <w:szCs w:val="24"/>
          <w:lang w:val="tt-RU"/>
        </w:rPr>
      </w:pPr>
      <w:r w:rsidRPr="00F82F7C">
        <w:rPr>
          <w:sz w:val="24"/>
          <w:szCs w:val="24"/>
          <w:lang w:val="tt-RU"/>
        </w:rPr>
        <w:t>б)ана һәм балалар арасында</w:t>
      </w:r>
    </w:p>
    <w:p w:rsidR="000A050A" w:rsidRPr="00B86F82" w:rsidRDefault="000A050A" w:rsidP="000A050A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  <w:t>а)«Идел кызы» (Г.Ахунов)</w:t>
      </w:r>
      <w:r w:rsidRPr="00B86F82">
        <w:rPr>
          <w:sz w:val="24"/>
          <w:szCs w:val="24"/>
          <w:lang w:val="tt-RU"/>
        </w:rPr>
        <w:br/>
        <w:t>ә)«Йолдызым» (Р.Төхфәтуллин)</w:t>
      </w:r>
      <w:r w:rsidRPr="00B86F82">
        <w:rPr>
          <w:sz w:val="24"/>
          <w:szCs w:val="24"/>
          <w:lang w:val="tt-RU"/>
        </w:rPr>
        <w:br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  <w:t>а)М.Кәрим</w:t>
      </w:r>
      <w:r w:rsidRPr="00B86F82">
        <w:rPr>
          <w:sz w:val="24"/>
          <w:szCs w:val="24"/>
          <w:lang w:val="tt-RU"/>
        </w:rPr>
        <w:br/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:rsidR="00FC0031" w:rsidRPr="00B86F82" w:rsidRDefault="000A050A" w:rsidP="00FC0031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а)автор</w:t>
      </w:r>
      <w:r w:rsidRPr="00B86F82">
        <w:rPr>
          <w:sz w:val="24"/>
          <w:szCs w:val="24"/>
          <w:lang w:val="tt-RU"/>
        </w:rPr>
        <w:br/>
        <w:t>ә)Айдар</w:t>
      </w:r>
      <w:r w:rsidRPr="00B86F82">
        <w:rPr>
          <w:sz w:val="24"/>
          <w:szCs w:val="24"/>
          <w:lang w:val="tt-RU"/>
        </w:rPr>
        <w:br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а)«Намус»</w:t>
      </w:r>
      <w:r w:rsidRPr="00B86F82">
        <w:rPr>
          <w:sz w:val="24"/>
          <w:szCs w:val="24"/>
          <w:lang w:val="tt-RU"/>
        </w:rPr>
        <w:br/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  <w:t>б)«Үзебез сайлаган язмыш»</w:t>
      </w:r>
      <w:r w:rsidRPr="00B86F82">
        <w:rPr>
          <w:sz w:val="24"/>
          <w:szCs w:val="24"/>
          <w:lang w:val="tt-RU"/>
        </w:rPr>
        <w:br/>
      </w:r>
      <w:r w:rsidR="00FC0031"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="00FC0031" w:rsidRPr="00D45F6B">
        <w:rPr>
          <w:b/>
          <w:sz w:val="24"/>
          <w:szCs w:val="24"/>
          <w:lang w:val="tt-RU"/>
        </w:rPr>
        <w:br/>
      </w:r>
      <w:r w:rsidR="00FC0031" w:rsidRPr="00B86F82">
        <w:rPr>
          <w:sz w:val="24"/>
          <w:szCs w:val="24"/>
          <w:lang w:val="tt-RU"/>
        </w:rPr>
        <w:t>а)«Ардуан батыр»</w:t>
      </w:r>
      <w:r w:rsidR="00FC0031" w:rsidRPr="00B86F82">
        <w:rPr>
          <w:sz w:val="24"/>
          <w:szCs w:val="24"/>
          <w:lang w:val="tt-RU"/>
        </w:rPr>
        <w:br/>
        <w:t>ә)«Чикләвек төше»</w:t>
      </w:r>
      <w:r w:rsidR="00FC0031" w:rsidRPr="00B86F82">
        <w:rPr>
          <w:sz w:val="24"/>
          <w:szCs w:val="24"/>
          <w:lang w:val="tt-RU"/>
        </w:rPr>
        <w:br/>
        <w:t>б)«Хәзинә»</w:t>
      </w:r>
    </w:p>
    <w:p w:rsidR="00FC0031" w:rsidRPr="00B86F82" w:rsidRDefault="00FC0031" w:rsidP="00FC0031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D45F6B">
        <w:rPr>
          <w:sz w:val="24"/>
          <w:szCs w:val="24"/>
          <w:lang w:val="tt-RU"/>
        </w:rPr>
        <w:t>а)М.Хәбибуллин</w:t>
      </w:r>
      <w:r w:rsidRPr="00D45F6B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  <w:t>ә)Хәбирә карчык</w:t>
      </w:r>
      <w:r w:rsidRPr="00B86F82">
        <w:rPr>
          <w:sz w:val="24"/>
          <w:szCs w:val="24"/>
          <w:lang w:val="tt-RU"/>
        </w:rPr>
        <w:br/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lastRenderedPageBreak/>
        <w:t>ә)М.Мәһдиев</w:t>
      </w:r>
      <w:r w:rsidRPr="00B86F82">
        <w:rPr>
          <w:sz w:val="24"/>
          <w:szCs w:val="24"/>
          <w:lang w:val="tt-RU"/>
        </w:rPr>
        <w:br/>
        <w:t>б)Т.Миңнуллин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  <w:t>б)Г.Бәширов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:rsidR="00FC0031" w:rsidRPr="00293B1A" w:rsidRDefault="00FC0031" w:rsidP="00FC0031">
      <w:pPr>
        <w:rPr>
          <w:sz w:val="24"/>
          <w:szCs w:val="24"/>
          <w:lang w:val="tt-RU"/>
        </w:rPr>
      </w:pPr>
      <w:r w:rsidRPr="00293B1A">
        <w:rPr>
          <w:sz w:val="24"/>
          <w:szCs w:val="24"/>
          <w:lang w:val="tt-RU"/>
        </w:rPr>
        <w:t>нашатырь сибә».</w:t>
      </w:r>
      <w:r w:rsidRPr="00293B1A">
        <w:rPr>
          <w:sz w:val="24"/>
          <w:szCs w:val="24"/>
          <w:lang w:val="tt-RU"/>
        </w:rPr>
        <w:br/>
        <w:t>а)Хәбирә карчык</w:t>
      </w:r>
      <w:r w:rsidRPr="00293B1A">
        <w:rPr>
          <w:sz w:val="24"/>
          <w:szCs w:val="24"/>
          <w:lang w:val="tt-RU"/>
        </w:rPr>
        <w:br/>
        <w:t>ә)Васфикамал</w:t>
      </w:r>
      <w:r w:rsidRPr="00293B1A">
        <w:rPr>
          <w:sz w:val="24"/>
          <w:szCs w:val="24"/>
          <w:lang w:val="tt-RU"/>
        </w:rPr>
        <w:br/>
        <w:t>б)Улибаева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а)Малик</w:t>
      </w:r>
      <w:r w:rsidRPr="00293B1A">
        <w:rPr>
          <w:sz w:val="24"/>
          <w:szCs w:val="24"/>
          <w:lang w:val="tt-RU"/>
        </w:rPr>
        <w:br/>
        <w:t>ә)Рим</w:t>
      </w:r>
      <w:r w:rsidRPr="00293B1A">
        <w:rPr>
          <w:sz w:val="24"/>
          <w:szCs w:val="24"/>
          <w:lang w:val="tt-RU"/>
        </w:rPr>
        <w:br/>
        <w:t>б)Ясминә</w:t>
      </w:r>
    </w:p>
    <w:p w:rsidR="00FC0031" w:rsidRPr="00293B1A" w:rsidRDefault="00FC0031" w:rsidP="00FC0031">
      <w:pPr>
        <w:rPr>
          <w:b/>
          <w:sz w:val="24"/>
          <w:szCs w:val="24"/>
          <w:lang w:val="tt-RU"/>
        </w:rPr>
      </w:pPr>
      <w:r w:rsidRPr="00293B1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а)хезмәт</w:t>
      </w:r>
      <w:r w:rsidRPr="00293B1A">
        <w:rPr>
          <w:sz w:val="24"/>
          <w:szCs w:val="24"/>
          <w:lang w:val="tt-RU"/>
        </w:rPr>
        <w:br/>
        <w:t>ә)мәхәббәт</w:t>
      </w:r>
      <w:r w:rsidRPr="00293B1A">
        <w:rPr>
          <w:sz w:val="24"/>
          <w:szCs w:val="24"/>
          <w:lang w:val="tt-RU"/>
        </w:rPr>
        <w:br/>
        <w:t>б)табигатьне саклау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а)Хәмит</w:t>
      </w:r>
      <w:r w:rsidRPr="00293B1A">
        <w:rPr>
          <w:sz w:val="24"/>
          <w:szCs w:val="24"/>
          <w:lang w:val="tt-RU"/>
        </w:rPr>
        <w:br/>
        <w:t>ә)Морат</w:t>
      </w:r>
      <w:r w:rsidRPr="00293B1A">
        <w:rPr>
          <w:sz w:val="24"/>
          <w:szCs w:val="24"/>
          <w:lang w:val="tt-RU"/>
        </w:rPr>
        <w:br/>
        <w:t>б)Рәйхан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а)Ш.Галиев</w:t>
      </w:r>
      <w:r w:rsidRPr="00293B1A">
        <w:rPr>
          <w:sz w:val="24"/>
          <w:szCs w:val="24"/>
          <w:lang w:val="tt-RU"/>
        </w:rPr>
        <w:br/>
        <w:t>ә)Э.Шәрифуллина</w:t>
      </w:r>
      <w:r w:rsidRPr="00293B1A">
        <w:rPr>
          <w:sz w:val="24"/>
          <w:szCs w:val="24"/>
          <w:lang w:val="tt-RU"/>
        </w:rPr>
        <w:br/>
        <w:t>б)Ф.Яруллин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293B1A">
        <w:rPr>
          <w:sz w:val="24"/>
          <w:szCs w:val="24"/>
          <w:lang w:val="tt-RU"/>
        </w:rPr>
        <w:br/>
        <w:t>а)Г.Әпсәләмов. «Ак чәчәкләр»</w:t>
      </w:r>
      <w:r w:rsidRPr="00293B1A">
        <w:rPr>
          <w:sz w:val="24"/>
          <w:szCs w:val="24"/>
          <w:lang w:val="tt-RU"/>
        </w:rPr>
        <w:br/>
        <w:t>ә)Г.Бәширов. «Җидегән чишмә»</w:t>
      </w:r>
      <w:r w:rsidRPr="00293B1A">
        <w:rPr>
          <w:sz w:val="24"/>
          <w:szCs w:val="24"/>
          <w:lang w:val="tt-RU"/>
        </w:rPr>
        <w:br/>
        <w:t>б)М.Мәһдиев. «Фронтовиклар»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а)Т.Миңнуллин</w:t>
      </w:r>
      <w:r w:rsidRPr="00293B1A">
        <w:rPr>
          <w:sz w:val="24"/>
          <w:szCs w:val="24"/>
          <w:lang w:val="tt-RU"/>
        </w:rPr>
        <w:br/>
        <w:t>ә)А.Гыйләҗев</w:t>
      </w:r>
      <w:r w:rsidRPr="00293B1A">
        <w:rPr>
          <w:sz w:val="24"/>
          <w:szCs w:val="24"/>
          <w:lang w:val="tt-RU"/>
        </w:rPr>
        <w:br/>
        <w:t>б)Г.Бәширов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а)«Матурлык»</w:t>
      </w:r>
      <w:r w:rsidRPr="00293B1A">
        <w:rPr>
          <w:sz w:val="24"/>
          <w:szCs w:val="24"/>
          <w:lang w:val="tt-RU"/>
        </w:rPr>
        <w:br/>
        <w:t>ә)«Кем җырлады?»</w:t>
      </w:r>
      <w:r w:rsidRPr="00293B1A">
        <w:rPr>
          <w:sz w:val="24"/>
          <w:szCs w:val="24"/>
          <w:lang w:val="tt-RU"/>
        </w:rPr>
        <w:br/>
        <w:t>б)«Ялгыз каз»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:rsidR="00FC0031" w:rsidRPr="000A050A" w:rsidRDefault="00FC0031" w:rsidP="00FC0031">
      <w:pPr>
        <w:rPr>
          <w:sz w:val="24"/>
          <w:szCs w:val="24"/>
        </w:rPr>
      </w:pP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)Ф</w:t>
      </w:r>
      <w:proofErr w:type="gramEnd"/>
      <w:r w:rsidRPr="000A050A">
        <w:rPr>
          <w:sz w:val="24"/>
          <w:szCs w:val="24"/>
        </w:rPr>
        <w:t>.Кәрим</w:t>
      </w:r>
      <w:r w:rsidRPr="000A050A">
        <w:rPr>
          <w:sz w:val="24"/>
          <w:szCs w:val="24"/>
        </w:rPr>
        <w:br/>
        <w:t>ә)Г.Кутуй</w:t>
      </w:r>
      <w:r w:rsidRPr="000A050A">
        <w:rPr>
          <w:sz w:val="24"/>
          <w:szCs w:val="24"/>
        </w:rPr>
        <w:br/>
        <w:t>б)Ә.Еники</w:t>
      </w:r>
    </w:p>
    <w:p w:rsidR="00FC0031" w:rsidRPr="000A050A" w:rsidRDefault="00FC0031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341610" w:rsidRDefault="00EE45C6" w:rsidP="00A825FB">
      <w:pPr>
        <w:tabs>
          <w:tab w:val="left" w:pos="3915"/>
        </w:tabs>
        <w:rPr>
          <w:b/>
          <w:sz w:val="24"/>
          <w:szCs w:val="24"/>
          <w:lang w:val="tt-RU"/>
        </w:rPr>
      </w:pPr>
    </w:p>
    <w:sectPr w:rsidR="00EE45C6" w:rsidRPr="00341610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5C7" w:rsidRDefault="00B655C7" w:rsidP="007545B9">
      <w:r>
        <w:separator/>
      </w:r>
    </w:p>
  </w:endnote>
  <w:endnote w:type="continuationSeparator" w:id="0">
    <w:p w:rsidR="00B655C7" w:rsidRDefault="00B655C7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5C7" w:rsidRDefault="00B655C7" w:rsidP="007545B9">
      <w:r>
        <w:separator/>
      </w:r>
    </w:p>
  </w:footnote>
  <w:footnote w:type="continuationSeparator" w:id="0">
    <w:p w:rsidR="00B655C7" w:rsidRDefault="00B655C7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242"/>
    <w:multiLevelType w:val="multilevel"/>
    <w:tmpl w:val="AC5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6C2"/>
    <w:multiLevelType w:val="hybridMultilevel"/>
    <w:tmpl w:val="89088D20"/>
    <w:lvl w:ilvl="0" w:tplc="DF4297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320DB"/>
    <w:multiLevelType w:val="hybridMultilevel"/>
    <w:tmpl w:val="1AC450C2"/>
    <w:lvl w:ilvl="0" w:tplc="92F8A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7AF2589"/>
    <w:multiLevelType w:val="hybridMultilevel"/>
    <w:tmpl w:val="3B7C871C"/>
    <w:lvl w:ilvl="0" w:tplc="3FFE79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964BD"/>
    <w:multiLevelType w:val="hybridMultilevel"/>
    <w:tmpl w:val="D8BA0882"/>
    <w:lvl w:ilvl="0" w:tplc="CEB45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D4CE4"/>
    <w:multiLevelType w:val="hybridMultilevel"/>
    <w:tmpl w:val="A5AE9CD6"/>
    <w:lvl w:ilvl="0" w:tplc="8DDA4B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76F33"/>
    <w:multiLevelType w:val="hybridMultilevel"/>
    <w:tmpl w:val="75AA7990"/>
    <w:lvl w:ilvl="0" w:tplc="1D2A3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1F3783"/>
    <w:multiLevelType w:val="multilevel"/>
    <w:tmpl w:val="BFEC5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317400"/>
    <w:multiLevelType w:val="hybridMultilevel"/>
    <w:tmpl w:val="EC9CDE7A"/>
    <w:lvl w:ilvl="0" w:tplc="F1FE55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19"/>
  </w:num>
  <w:num w:numId="17">
    <w:abstractNumId w:val="3"/>
  </w:num>
  <w:num w:numId="18">
    <w:abstractNumId w:val="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07D26"/>
    <w:rsid w:val="00013361"/>
    <w:rsid w:val="00017799"/>
    <w:rsid w:val="00051264"/>
    <w:rsid w:val="00051A4C"/>
    <w:rsid w:val="000556E2"/>
    <w:rsid w:val="00057138"/>
    <w:rsid w:val="0006221F"/>
    <w:rsid w:val="00062A29"/>
    <w:rsid w:val="00077A74"/>
    <w:rsid w:val="00093FAB"/>
    <w:rsid w:val="0009416D"/>
    <w:rsid w:val="000A050A"/>
    <w:rsid w:val="000C3FFB"/>
    <w:rsid w:val="000D25E0"/>
    <w:rsid w:val="000D4E30"/>
    <w:rsid w:val="000F68D4"/>
    <w:rsid w:val="00110016"/>
    <w:rsid w:val="00143DDF"/>
    <w:rsid w:val="001646BD"/>
    <w:rsid w:val="00186BAA"/>
    <w:rsid w:val="00191BC8"/>
    <w:rsid w:val="0019680B"/>
    <w:rsid w:val="001B2F13"/>
    <w:rsid w:val="001E6172"/>
    <w:rsid w:val="00201F7A"/>
    <w:rsid w:val="002050BD"/>
    <w:rsid w:val="00221EE7"/>
    <w:rsid w:val="00274627"/>
    <w:rsid w:val="00276643"/>
    <w:rsid w:val="00286CAC"/>
    <w:rsid w:val="00287E3B"/>
    <w:rsid w:val="00290C17"/>
    <w:rsid w:val="0029344C"/>
    <w:rsid w:val="00293B1A"/>
    <w:rsid w:val="00296A64"/>
    <w:rsid w:val="002B4018"/>
    <w:rsid w:val="002C140C"/>
    <w:rsid w:val="002E30DA"/>
    <w:rsid w:val="00300F7F"/>
    <w:rsid w:val="00304D11"/>
    <w:rsid w:val="00313088"/>
    <w:rsid w:val="003210F3"/>
    <w:rsid w:val="00322E2A"/>
    <w:rsid w:val="003345FB"/>
    <w:rsid w:val="003352E2"/>
    <w:rsid w:val="00341610"/>
    <w:rsid w:val="00344031"/>
    <w:rsid w:val="0035077F"/>
    <w:rsid w:val="00366BFF"/>
    <w:rsid w:val="00397B7F"/>
    <w:rsid w:val="003B397E"/>
    <w:rsid w:val="003B6D1A"/>
    <w:rsid w:val="003C2A05"/>
    <w:rsid w:val="003C58F1"/>
    <w:rsid w:val="003D3C38"/>
    <w:rsid w:val="003D532A"/>
    <w:rsid w:val="003E1622"/>
    <w:rsid w:val="003F5F4C"/>
    <w:rsid w:val="003F6E59"/>
    <w:rsid w:val="00412532"/>
    <w:rsid w:val="00420445"/>
    <w:rsid w:val="004206BF"/>
    <w:rsid w:val="00462A5B"/>
    <w:rsid w:val="004854E4"/>
    <w:rsid w:val="00490991"/>
    <w:rsid w:val="004C1ADB"/>
    <w:rsid w:val="004D0A45"/>
    <w:rsid w:val="004E4116"/>
    <w:rsid w:val="004E7D56"/>
    <w:rsid w:val="004F3C74"/>
    <w:rsid w:val="0051035D"/>
    <w:rsid w:val="00525EC5"/>
    <w:rsid w:val="00533769"/>
    <w:rsid w:val="00535C1A"/>
    <w:rsid w:val="00536C1E"/>
    <w:rsid w:val="0056723A"/>
    <w:rsid w:val="00567B87"/>
    <w:rsid w:val="0057211E"/>
    <w:rsid w:val="00574F08"/>
    <w:rsid w:val="00581722"/>
    <w:rsid w:val="00582888"/>
    <w:rsid w:val="005A4919"/>
    <w:rsid w:val="005A5DBE"/>
    <w:rsid w:val="005C29D8"/>
    <w:rsid w:val="005E0457"/>
    <w:rsid w:val="005F3810"/>
    <w:rsid w:val="006300DF"/>
    <w:rsid w:val="00631AA5"/>
    <w:rsid w:val="00641BF8"/>
    <w:rsid w:val="006518E9"/>
    <w:rsid w:val="006530B7"/>
    <w:rsid w:val="00653618"/>
    <w:rsid w:val="0065397A"/>
    <w:rsid w:val="00655E70"/>
    <w:rsid w:val="00673B7C"/>
    <w:rsid w:val="006D7A66"/>
    <w:rsid w:val="006E2DF7"/>
    <w:rsid w:val="006F465A"/>
    <w:rsid w:val="007344AE"/>
    <w:rsid w:val="00734D24"/>
    <w:rsid w:val="0075347F"/>
    <w:rsid w:val="007545B9"/>
    <w:rsid w:val="0075752B"/>
    <w:rsid w:val="00767F19"/>
    <w:rsid w:val="007838A7"/>
    <w:rsid w:val="0079565F"/>
    <w:rsid w:val="007966B2"/>
    <w:rsid w:val="007A7292"/>
    <w:rsid w:val="007B433B"/>
    <w:rsid w:val="007B5222"/>
    <w:rsid w:val="007F1555"/>
    <w:rsid w:val="007F1761"/>
    <w:rsid w:val="007F3948"/>
    <w:rsid w:val="007F6537"/>
    <w:rsid w:val="0081318E"/>
    <w:rsid w:val="008256B5"/>
    <w:rsid w:val="00833DFE"/>
    <w:rsid w:val="00840273"/>
    <w:rsid w:val="00840C5E"/>
    <w:rsid w:val="00842330"/>
    <w:rsid w:val="008429E2"/>
    <w:rsid w:val="008544D4"/>
    <w:rsid w:val="00867A1E"/>
    <w:rsid w:val="00875734"/>
    <w:rsid w:val="00883E4D"/>
    <w:rsid w:val="008915AE"/>
    <w:rsid w:val="0089209C"/>
    <w:rsid w:val="00896196"/>
    <w:rsid w:val="00897FE4"/>
    <w:rsid w:val="008A3BA1"/>
    <w:rsid w:val="008A677B"/>
    <w:rsid w:val="008B3FCE"/>
    <w:rsid w:val="008B7D0C"/>
    <w:rsid w:val="00905BD5"/>
    <w:rsid w:val="00920A05"/>
    <w:rsid w:val="009260D1"/>
    <w:rsid w:val="009332E7"/>
    <w:rsid w:val="00940F01"/>
    <w:rsid w:val="00942099"/>
    <w:rsid w:val="0095165D"/>
    <w:rsid w:val="0095794D"/>
    <w:rsid w:val="00964A8D"/>
    <w:rsid w:val="00976B8A"/>
    <w:rsid w:val="0098439B"/>
    <w:rsid w:val="009908FE"/>
    <w:rsid w:val="00994CE4"/>
    <w:rsid w:val="009A437B"/>
    <w:rsid w:val="009B2FDC"/>
    <w:rsid w:val="009C13B4"/>
    <w:rsid w:val="009C148A"/>
    <w:rsid w:val="009D08DE"/>
    <w:rsid w:val="009D4897"/>
    <w:rsid w:val="009E361C"/>
    <w:rsid w:val="009F733F"/>
    <w:rsid w:val="00A00061"/>
    <w:rsid w:val="00A133FB"/>
    <w:rsid w:val="00A30A05"/>
    <w:rsid w:val="00A34577"/>
    <w:rsid w:val="00A47C17"/>
    <w:rsid w:val="00A62CA4"/>
    <w:rsid w:val="00A67112"/>
    <w:rsid w:val="00A75336"/>
    <w:rsid w:val="00A76D82"/>
    <w:rsid w:val="00A7720B"/>
    <w:rsid w:val="00A80B44"/>
    <w:rsid w:val="00A825FB"/>
    <w:rsid w:val="00A83865"/>
    <w:rsid w:val="00A86E68"/>
    <w:rsid w:val="00A90716"/>
    <w:rsid w:val="00AA730A"/>
    <w:rsid w:val="00AB19F4"/>
    <w:rsid w:val="00AC18A4"/>
    <w:rsid w:val="00AC1FDF"/>
    <w:rsid w:val="00AE09AE"/>
    <w:rsid w:val="00AE1C9A"/>
    <w:rsid w:val="00AE621E"/>
    <w:rsid w:val="00B03CB4"/>
    <w:rsid w:val="00B21699"/>
    <w:rsid w:val="00B36439"/>
    <w:rsid w:val="00B371AE"/>
    <w:rsid w:val="00B52E76"/>
    <w:rsid w:val="00B655C7"/>
    <w:rsid w:val="00B72B48"/>
    <w:rsid w:val="00B736E1"/>
    <w:rsid w:val="00B73E3E"/>
    <w:rsid w:val="00B77ED4"/>
    <w:rsid w:val="00B86F82"/>
    <w:rsid w:val="00B92464"/>
    <w:rsid w:val="00B938AF"/>
    <w:rsid w:val="00BA23A4"/>
    <w:rsid w:val="00BA377F"/>
    <w:rsid w:val="00BB5939"/>
    <w:rsid w:val="00BE18AA"/>
    <w:rsid w:val="00BF496B"/>
    <w:rsid w:val="00C060BA"/>
    <w:rsid w:val="00C068EB"/>
    <w:rsid w:val="00C07A6B"/>
    <w:rsid w:val="00C24350"/>
    <w:rsid w:val="00C32F8B"/>
    <w:rsid w:val="00C46541"/>
    <w:rsid w:val="00C47C17"/>
    <w:rsid w:val="00C507D7"/>
    <w:rsid w:val="00C52FD2"/>
    <w:rsid w:val="00C54C41"/>
    <w:rsid w:val="00C54FD2"/>
    <w:rsid w:val="00C57E53"/>
    <w:rsid w:val="00C610E4"/>
    <w:rsid w:val="00C633F6"/>
    <w:rsid w:val="00C70803"/>
    <w:rsid w:val="00C82394"/>
    <w:rsid w:val="00C961BE"/>
    <w:rsid w:val="00C977FC"/>
    <w:rsid w:val="00CB5BFD"/>
    <w:rsid w:val="00CC1E60"/>
    <w:rsid w:val="00CD50EA"/>
    <w:rsid w:val="00CE092C"/>
    <w:rsid w:val="00CF003F"/>
    <w:rsid w:val="00CF6A2A"/>
    <w:rsid w:val="00CF7A39"/>
    <w:rsid w:val="00D1167D"/>
    <w:rsid w:val="00D13B9D"/>
    <w:rsid w:val="00D35383"/>
    <w:rsid w:val="00D45F6B"/>
    <w:rsid w:val="00D600F0"/>
    <w:rsid w:val="00D645D9"/>
    <w:rsid w:val="00D77454"/>
    <w:rsid w:val="00DA6852"/>
    <w:rsid w:val="00DB00BD"/>
    <w:rsid w:val="00DB61DD"/>
    <w:rsid w:val="00DD507F"/>
    <w:rsid w:val="00DF06A7"/>
    <w:rsid w:val="00E122F7"/>
    <w:rsid w:val="00E12F94"/>
    <w:rsid w:val="00E150F5"/>
    <w:rsid w:val="00E25089"/>
    <w:rsid w:val="00E269F9"/>
    <w:rsid w:val="00E30DC6"/>
    <w:rsid w:val="00E366AC"/>
    <w:rsid w:val="00E71683"/>
    <w:rsid w:val="00E84B63"/>
    <w:rsid w:val="00E858F1"/>
    <w:rsid w:val="00EA34BE"/>
    <w:rsid w:val="00EA5F90"/>
    <w:rsid w:val="00EC04BB"/>
    <w:rsid w:val="00EE250B"/>
    <w:rsid w:val="00EE40D0"/>
    <w:rsid w:val="00EE45C6"/>
    <w:rsid w:val="00EE6365"/>
    <w:rsid w:val="00EF294C"/>
    <w:rsid w:val="00EF376F"/>
    <w:rsid w:val="00EF40D9"/>
    <w:rsid w:val="00F03D5E"/>
    <w:rsid w:val="00F14F85"/>
    <w:rsid w:val="00F20C2B"/>
    <w:rsid w:val="00F26E4E"/>
    <w:rsid w:val="00F360D7"/>
    <w:rsid w:val="00F54B92"/>
    <w:rsid w:val="00F60A26"/>
    <w:rsid w:val="00F60EC7"/>
    <w:rsid w:val="00F737AB"/>
    <w:rsid w:val="00F7622F"/>
    <w:rsid w:val="00F766E5"/>
    <w:rsid w:val="00F82F7C"/>
    <w:rsid w:val="00F85665"/>
    <w:rsid w:val="00FB1F1C"/>
    <w:rsid w:val="00FC0031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  <w:style w:type="paragraph" w:customStyle="1" w:styleId="c2">
    <w:name w:val="c2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(3)_"/>
    <w:link w:val="32"/>
    <w:rsid w:val="00293B1A"/>
    <w:rPr>
      <w:szCs w:val="28"/>
      <w:shd w:val="clear" w:color="auto" w:fill="FFFFFF"/>
    </w:rPr>
  </w:style>
  <w:style w:type="character" w:customStyle="1" w:styleId="5">
    <w:name w:val="Основной текст (5)_"/>
    <w:link w:val="50"/>
    <w:rsid w:val="00293B1A"/>
    <w:rPr>
      <w:b/>
      <w:bCs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93B1A"/>
    <w:pPr>
      <w:widowControl w:val="0"/>
      <w:shd w:val="clear" w:color="auto" w:fill="FFFFFF"/>
      <w:spacing w:after="420" w:line="0" w:lineRule="atLeast"/>
      <w:jc w:val="center"/>
    </w:pPr>
    <w:rPr>
      <w:rFonts w:eastAsiaTheme="minorHAnsi" w:cstheme="minorBidi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293B1A"/>
    <w:pPr>
      <w:widowControl w:val="0"/>
      <w:shd w:val="clear" w:color="auto" w:fill="FFFFFF"/>
      <w:spacing w:before="1740" w:line="322" w:lineRule="exact"/>
      <w:jc w:val="center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7">
    <w:name w:val="Основной текст (2)_"/>
    <w:link w:val="28"/>
    <w:rsid w:val="00341610"/>
    <w:rPr>
      <w:sz w:val="24"/>
      <w:szCs w:val="24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41610"/>
    <w:pPr>
      <w:widowControl w:val="0"/>
      <w:shd w:val="clear" w:color="auto" w:fill="FFFFFF"/>
      <w:spacing w:after="660" w:line="312" w:lineRule="exact"/>
      <w:jc w:val="both"/>
    </w:pPr>
    <w:rPr>
      <w:rFonts w:eastAsia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2A0CE-ACF7-4EFF-B5B8-9C80EE15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</Pages>
  <Words>6699</Words>
  <Characters>38185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41</cp:revision>
  <cp:lastPrinted>2020-03-22T13:10:00Z</cp:lastPrinted>
  <dcterms:created xsi:type="dcterms:W3CDTF">2019-11-27T05:41:00Z</dcterms:created>
  <dcterms:modified xsi:type="dcterms:W3CDTF">2024-05-06T10:19:00Z</dcterms:modified>
</cp:coreProperties>
</file>